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633B832F" w:rsidR="00AC4D58" w:rsidRPr="00E16D73" w:rsidRDefault="00E16D73">
      <w:pPr>
        <w:spacing w:after="0" w:line="240" w:lineRule="auto"/>
        <w:jc w:val="center"/>
        <w:rPr>
          <w:rFonts w:ascii="Arial" w:eastAsia="Arial" w:hAnsi="Arial" w:cs="Arial"/>
          <w:b/>
          <w:i/>
          <w:color w:val="0070C0"/>
          <w:sz w:val="48"/>
          <w:szCs w:val="48"/>
        </w:rPr>
      </w:pPr>
      <w:bookmarkStart w:id="1" w:name="_heading=h.30j0zll" w:colFirst="0" w:colLast="0"/>
      <w:bookmarkEnd w:id="1"/>
      <w:r w:rsidRPr="00E16D73">
        <w:rPr>
          <w:rFonts w:ascii="Arial" w:eastAsia="Arial" w:hAnsi="Arial" w:cs="Arial"/>
          <w:b/>
          <w:i/>
          <w:color w:val="0070C0"/>
          <w:sz w:val="48"/>
          <w:szCs w:val="48"/>
        </w:rPr>
        <w:t>Skyz the Limit Spring Show</w:t>
      </w:r>
    </w:p>
    <w:p w14:paraId="1C759F3D" w14:textId="77777777" w:rsidR="0097162F" w:rsidRDefault="0097162F">
      <w:pPr>
        <w:spacing w:after="0" w:line="240" w:lineRule="auto"/>
        <w:jc w:val="center"/>
        <w:rPr>
          <w:rFonts w:ascii="Arial" w:eastAsia="Arial" w:hAnsi="Arial" w:cs="Arial"/>
          <w:b/>
          <w:i/>
          <w:color w:val="000000"/>
          <w:sz w:val="48"/>
          <w:szCs w:val="48"/>
        </w:rPr>
      </w:pPr>
    </w:p>
    <w:p w14:paraId="6CC9B81F" w14:textId="585A54D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77592A62" w14:textId="77777777" w:rsidR="00E16D73" w:rsidRDefault="00E16D73" w:rsidP="00E16D73">
      <w:pPr>
        <w:spacing w:after="240" w:line="240" w:lineRule="auto"/>
        <w:jc w:val="center"/>
        <w:rPr>
          <w:rFonts w:ascii="Times New Roman" w:eastAsia="Times New Roman" w:hAnsi="Times New Roman" w:cs="Times New Roman"/>
          <w:i/>
          <w:sz w:val="24"/>
          <w:szCs w:val="24"/>
        </w:rPr>
      </w:pPr>
    </w:p>
    <w:p w14:paraId="11A980B0" w14:textId="41190171" w:rsidR="00AC4D58" w:rsidRDefault="00E16D73" w:rsidP="00E16D73">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Skyz the Limit Performance Horses</w:t>
      </w:r>
    </w:p>
    <w:p w14:paraId="63B96BE3" w14:textId="7D62F38E" w:rsidR="00AC4D58" w:rsidRPr="00E16D73" w:rsidRDefault="00E16D73" w:rsidP="00E16D73">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253 Main St., South Windsor, CT 06074</w:t>
      </w:r>
    </w:p>
    <w:p w14:paraId="5B6CC565" w14:textId="77777777" w:rsidR="00AC4D58" w:rsidRDefault="00AC4D58">
      <w:pPr>
        <w:spacing w:after="0" w:line="240" w:lineRule="auto"/>
        <w:jc w:val="center"/>
        <w:rPr>
          <w:rFonts w:ascii="Arial" w:eastAsia="Arial" w:hAnsi="Arial" w:cs="Arial"/>
          <w:b/>
          <w:color w:val="000000"/>
          <w:sz w:val="40"/>
          <w:szCs w:val="40"/>
        </w:rPr>
      </w:pPr>
    </w:p>
    <w:p w14:paraId="0CF938B2" w14:textId="2F0B1343" w:rsidR="00E16D73" w:rsidRPr="00E16D73" w:rsidRDefault="00E16D73">
      <w:pPr>
        <w:spacing w:after="0" w:line="240" w:lineRule="auto"/>
        <w:jc w:val="center"/>
        <w:rPr>
          <w:rFonts w:ascii="Arial" w:eastAsia="Arial" w:hAnsi="Arial" w:cs="Arial"/>
          <w:b/>
          <w:i/>
          <w:iCs/>
          <w:color w:val="0070C0"/>
          <w:sz w:val="52"/>
          <w:szCs w:val="52"/>
        </w:rPr>
      </w:pPr>
      <w:r w:rsidRPr="00E16D73">
        <w:rPr>
          <w:rFonts w:ascii="Arial" w:eastAsia="Arial" w:hAnsi="Arial" w:cs="Arial"/>
          <w:b/>
          <w:i/>
          <w:iCs/>
          <w:color w:val="0070C0"/>
          <w:sz w:val="52"/>
          <w:szCs w:val="52"/>
        </w:rPr>
        <w:t>April 1</w:t>
      </w:r>
      <w:r w:rsidR="00D70DF0">
        <w:rPr>
          <w:rFonts w:ascii="Arial" w:eastAsia="Arial" w:hAnsi="Arial" w:cs="Arial"/>
          <w:b/>
          <w:i/>
          <w:iCs/>
          <w:color w:val="0070C0"/>
          <w:sz w:val="52"/>
          <w:szCs w:val="52"/>
        </w:rPr>
        <w:t>2</w:t>
      </w:r>
      <w:r w:rsidRPr="00E16D73">
        <w:rPr>
          <w:rFonts w:ascii="Arial" w:eastAsia="Arial" w:hAnsi="Arial" w:cs="Arial"/>
          <w:b/>
          <w:i/>
          <w:iCs/>
          <w:color w:val="0070C0"/>
          <w:sz w:val="52"/>
          <w:szCs w:val="52"/>
        </w:rPr>
        <w:t>, 2026</w:t>
      </w:r>
    </w:p>
    <w:p w14:paraId="4512A0DB" w14:textId="77777777" w:rsidR="00E16D73" w:rsidRDefault="00E16D73">
      <w:pPr>
        <w:spacing w:after="0" w:line="240" w:lineRule="auto"/>
        <w:jc w:val="center"/>
        <w:rPr>
          <w:rFonts w:ascii="Arial" w:eastAsia="Arial" w:hAnsi="Arial" w:cs="Arial"/>
          <w:b/>
          <w:color w:val="000000"/>
          <w:sz w:val="40"/>
          <w:szCs w:val="40"/>
        </w:rPr>
      </w:pPr>
    </w:p>
    <w:p w14:paraId="6D69727A" w14:textId="77777777" w:rsidR="00E16D73" w:rsidRDefault="00E16D73">
      <w:pPr>
        <w:spacing w:after="0" w:line="240" w:lineRule="auto"/>
        <w:jc w:val="center"/>
        <w:rPr>
          <w:rFonts w:ascii="Arial" w:eastAsia="Arial" w:hAnsi="Arial" w:cs="Arial"/>
          <w:b/>
          <w:color w:val="000000"/>
          <w:sz w:val="40"/>
          <w:szCs w:val="40"/>
        </w:rPr>
      </w:pPr>
    </w:p>
    <w:p w14:paraId="1DFD17EB" w14:textId="77777777" w:rsidR="00E16D73" w:rsidRDefault="00E16D73">
      <w:pPr>
        <w:spacing w:after="0" w:line="240" w:lineRule="auto"/>
        <w:jc w:val="center"/>
        <w:rPr>
          <w:rFonts w:ascii="Arial" w:eastAsia="Arial" w:hAnsi="Arial" w:cs="Arial"/>
          <w:b/>
          <w:color w:val="000000"/>
          <w:sz w:val="40"/>
          <w:szCs w:val="40"/>
        </w:rPr>
      </w:pPr>
    </w:p>
    <w:p w14:paraId="29CC476F" w14:textId="77777777" w:rsidR="00E16D73" w:rsidRDefault="00E16D73">
      <w:pPr>
        <w:spacing w:after="0" w:line="240" w:lineRule="auto"/>
        <w:jc w:val="center"/>
        <w:rPr>
          <w:rFonts w:ascii="Arial" w:eastAsia="Arial" w:hAnsi="Arial" w:cs="Arial"/>
          <w:b/>
          <w:color w:val="000000"/>
          <w:sz w:val="40"/>
          <w:szCs w:val="40"/>
        </w:rPr>
      </w:pPr>
    </w:p>
    <w:p w14:paraId="76DD9D0A" w14:textId="118B586F"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68F19B2" w:rsidR="00AC4D58" w:rsidRDefault="00E16D73">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8:30 </w:t>
      </w:r>
      <w:r w:rsidR="00571B48">
        <w:rPr>
          <w:rFonts w:ascii="Arial" w:eastAsia="Arial" w:hAnsi="Arial" w:cs="Arial"/>
          <w:b/>
          <w:color w:val="000000"/>
          <w:sz w:val="24"/>
          <w:szCs w:val="24"/>
        </w:rPr>
        <w:t>am Coaches Meeting/ Draw Horses</w:t>
      </w:r>
    </w:p>
    <w:p w14:paraId="70E2F919" w14:textId="62181CF8" w:rsidR="00AC4D58" w:rsidRDefault="00E16D73">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9:00 </w:t>
      </w:r>
      <w:r w:rsidR="00571B48">
        <w:rPr>
          <w:rFonts w:ascii="Arial" w:eastAsia="Arial" w:hAnsi="Arial" w:cs="Arial"/>
          <w:b/>
          <w:color w:val="000000"/>
          <w:sz w:val="24"/>
          <w:szCs w:val="24"/>
        </w:rPr>
        <w:t xml:space="preserve">am Schooling of Horses </w:t>
      </w:r>
    </w:p>
    <w:p w14:paraId="3BC777D0" w14:textId="1CDD2E24" w:rsidR="00E16D73" w:rsidRPr="00E16D73" w:rsidRDefault="00E16D73" w:rsidP="00E16D73">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10</w:t>
      </w:r>
      <w:r w:rsidR="00571B48">
        <w:rPr>
          <w:rFonts w:ascii="Arial" w:eastAsia="Arial" w:hAnsi="Arial" w:cs="Arial"/>
          <w:b/>
          <w:color w:val="000000"/>
          <w:sz w:val="24"/>
          <w:szCs w:val="24"/>
        </w:rPr>
        <w:t>:00 am Competition Begins:</w:t>
      </w:r>
    </w:p>
    <w:p w14:paraId="7BA91F9B" w14:textId="77777777" w:rsidR="00E16D73" w:rsidRDefault="00E16D73">
      <w:pPr>
        <w:spacing w:after="0" w:line="240" w:lineRule="auto"/>
        <w:jc w:val="center"/>
        <w:rPr>
          <w:rFonts w:ascii="Times New Roman" w:eastAsia="Times New Roman" w:hAnsi="Times New Roman" w:cs="Times New Roman"/>
          <w:sz w:val="24"/>
          <w:szCs w:val="24"/>
          <w:highlight w:val="yellow"/>
        </w:rPr>
      </w:pPr>
    </w:p>
    <w:p w14:paraId="3E8771BD" w14:textId="6E4C2EB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2D8AB240" w14:textId="77777777" w:rsidR="00E16D73" w:rsidRDefault="00E16D73">
      <w:pPr>
        <w:spacing w:after="0" w:line="240" w:lineRule="auto"/>
        <w:jc w:val="center"/>
        <w:rPr>
          <w:b/>
          <w:i/>
          <w:sz w:val="24"/>
          <w:szCs w:val="24"/>
          <w:highlight w:val="white"/>
        </w:rPr>
      </w:pPr>
    </w:p>
    <w:p w14:paraId="37A9E871" w14:textId="77777777" w:rsidR="00E16D73" w:rsidRDefault="00E16D73">
      <w:pPr>
        <w:spacing w:after="0" w:line="240" w:lineRule="auto"/>
        <w:jc w:val="center"/>
        <w:rPr>
          <w:b/>
          <w:i/>
          <w:sz w:val="24"/>
          <w:szCs w:val="24"/>
          <w:highlight w:val="white"/>
        </w:rPr>
      </w:pPr>
    </w:p>
    <w:p w14:paraId="2E4D860D" w14:textId="77777777" w:rsidR="00E16D73" w:rsidRDefault="00E16D73">
      <w:pPr>
        <w:spacing w:after="0" w:line="240" w:lineRule="auto"/>
        <w:jc w:val="center"/>
        <w:rPr>
          <w:b/>
          <w:i/>
          <w:sz w:val="24"/>
          <w:szCs w:val="24"/>
          <w:highlight w:val="white"/>
        </w:rPr>
      </w:pPr>
    </w:p>
    <w:p w14:paraId="32B65690" w14:textId="77777777" w:rsidR="00E16D73" w:rsidRDefault="00E16D73">
      <w:pPr>
        <w:spacing w:after="0" w:line="240" w:lineRule="auto"/>
        <w:jc w:val="center"/>
        <w:rPr>
          <w:b/>
          <w:i/>
          <w:sz w:val="24"/>
          <w:szCs w:val="24"/>
          <w:highlight w:val="white"/>
        </w:rPr>
      </w:pPr>
    </w:p>
    <w:p w14:paraId="5E821A02" w14:textId="6F1C7B62"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2E6E0826"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w:t>
      </w:r>
      <w:r w:rsidR="00187929">
        <w:rPr>
          <w:b/>
          <w:i/>
          <w:sz w:val="24"/>
          <w:szCs w:val="24"/>
          <w:highlight w:val="white"/>
        </w:rPr>
        <w:t>, and occasions for recruitment that include, but are not limited to,</w:t>
      </w:r>
      <w:r>
        <w:rPr>
          <w:b/>
          <w:i/>
          <w:sz w:val="24"/>
          <w:szCs w:val="24"/>
          <w:highlight w:val="white"/>
        </w:rPr>
        <w:t xml:space="preserve">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18FFB634" w:rsidR="00AC4D58" w:rsidRPr="00546931" w:rsidRDefault="00571B48">
      <w:pPr>
        <w:spacing w:after="0" w:line="240" w:lineRule="auto"/>
        <w:rPr>
          <w:rFonts w:ascii="Times New Roman" w:eastAsia="Arial" w:hAnsi="Times New Roman" w:cs="Times New Roman"/>
          <w:i/>
          <w:color w:val="000000"/>
          <w:sz w:val="24"/>
          <w:szCs w:val="24"/>
          <w:u w:val="single"/>
        </w:rPr>
      </w:pPr>
      <w:r w:rsidRPr="00546931">
        <w:rPr>
          <w:rFonts w:ascii="Times New Roman" w:eastAsia="Arial" w:hAnsi="Times New Roman" w:cs="Times New Roman"/>
          <w:b/>
          <w:color w:val="000000"/>
          <w:sz w:val="24"/>
          <w:szCs w:val="24"/>
          <w:u w:val="single"/>
        </w:rPr>
        <w:t>Show Officials</w:t>
      </w:r>
      <w:r w:rsidR="007B1AEE" w:rsidRPr="00546931">
        <w:rPr>
          <w:rFonts w:ascii="Times New Roman" w:eastAsia="Arial" w:hAnsi="Times New Roman" w:cs="Times New Roman"/>
          <w:b/>
          <w:color w:val="000000"/>
          <w:sz w:val="24"/>
          <w:szCs w:val="24"/>
          <w:u w:val="single"/>
        </w:rPr>
        <w:t>:</w:t>
      </w:r>
      <w:r w:rsidRPr="00546931">
        <w:rPr>
          <w:rFonts w:ascii="Times New Roman" w:eastAsia="Arial" w:hAnsi="Times New Roman" w:cs="Times New Roman"/>
          <w:b/>
          <w:color w:val="000000"/>
          <w:sz w:val="24"/>
          <w:szCs w:val="24"/>
          <w:u w:val="single"/>
        </w:rPr>
        <w:t xml:space="preserve"> </w:t>
      </w:r>
    </w:p>
    <w:p w14:paraId="5DEC6654" w14:textId="77777777" w:rsidR="00187929" w:rsidRDefault="00187929">
      <w:pPr>
        <w:spacing w:after="0" w:line="240" w:lineRule="auto"/>
        <w:rPr>
          <w:rFonts w:ascii="Arial" w:eastAsia="Arial" w:hAnsi="Arial" w:cs="Arial"/>
          <w:b/>
          <w:color w:val="000000"/>
          <w:sz w:val="24"/>
          <w:szCs w:val="24"/>
          <w:u w:val="single"/>
        </w:rPr>
      </w:pPr>
    </w:p>
    <w:p w14:paraId="416AF344" w14:textId="0E5F7837"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Judge</w:t>
      </w:r>
      <w:r w:rsidR="00E16D73" w:rsidRPr="00546931">
        <w:rPr>
          <w:rFonts w:ascii="Times New Roman" w:eastAsia="Arial" w:hAnsi="Times New Roman" w:cs="Times New Roman"/>
          <w:b/>
          <w:bCs/>
          <w:color w:val="000000"/>
          <w:sz w:val="24"/>
          <w:szCs w:val="24"/>
        </w:rPr>
        <w:t>:</w:t>
      </w:r>
      <w:r w:rsidR="00E16D73" w:rsidRPr="00546931">
        <w:rPr>
          <w:rFonts w:ascii="Times New Roman" w:eastAsia="Arial" w:hAnsi="Times New Roman" w:cs="Times New Roman"/>
          <w:color w:val="000000"/>
          <w:sz w:val="24"/>
          <w:szCs w:val="24"/>
        </w:rPr>
        <w:t xml:space="preserve"> Bob Drake</w:t>
      </w:r>
    </w:p>
    <w:p w14:paraId="3F034661" w14:textId="50638CD2"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Ring Steward</w:t>
      </w:r>
      <w:r w:rsidR="00E16D73" w:rsidRPr="00546931">
        <w:rPr>
          <w:rFonts w:ascii="Times New Roman" w:eastAsia="Arial" w:hAnsi="Times New Roman" w:cs="Times New Roman"/>
          <w:b/>
          <w:bCs/>
          <w:color w:val="000000"/>
          <w:sz w:val="24"/>
          <w:szCs w:val="24"/>
        </w:rPr>
        <w:t>:</w:t>
      </w:r>
      <w:r w:rsidR="00E16D73" w:rsidRPr="00546931">
        <w:rPr>
          <w:rFonts w:ascii="Times New Roman" w:eastAsia="Arial" w:hAnsi="Times New Roman" w:cs="Times New Roman"/>
          <w:color w:val="000000"/>
          <w:sz w:val="24"/>
          <w:szCs w:val="24"/>
        </w:rPr>
        <w:t xml:space="preserve"> TBD</w:t>
      </w:r>
    </w:p>
    <w:p w14:paraId="7BAFC66F" w14:textId="726053D1"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Show Steward</w:t>
      </w:r>
      <w:r w:rsidR="00E16D73" w:rsidRPr="00546931">
        <w:rPr>
          <w:rFonts w:ascii="Times New Roman" w:eastAsia="Arial" w:hAnsi="Times New Roman" w:cs="Times New Roman"/>
          <w:b/>
          <w:bCs/>
          <w:color w:val="000000"/>
          <w:sz w:val="24"/>
          <w:szCs w:val="24"/>
        </w:rPr>
        <w:t xml:space="preserve">: </w:t>
      </w:r>
      <w:r w:rsidR="00E16D73" w:rsidRPr="00E72454">
        <w:rPr>
          <w:rFonts w:ascii="Times New Roman" w:eastAsia="Arial" w:hAnsi="Times New Roman" w:cs="Times New Roman"/>
          <w:color w:val="000000"/>
          <w:sz w:val="24"/>
          <w:szCs w:val="24"/>
        </w:rPr>
        <w:t>TBD</w:t>
      </w:r>
    </w:p>
    <w:p w14:paraId="215C904E" w14:textId="1B899D50"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Show Manager</w:t>
      </w:r>
      <w:r w:rsidR="00E16D73" w:rsidRPr="00546931">
        <w:rPr>
          <w:rFonts w:ascii="Times New Roman" w:eastAsia="Arial" w:hAnsi="Times New Roman" w:cs="Times New Roman"/>
          <w:b/>
          <w:bCs/>
          <w:color w:val="000000"/>
          <w:sz w:val="24"/>
          <w:szCs w:val="24"/>
        </w:rPr>
        <w:t>:</w:t>
      </w:r>
      <w:r w:rsidR="00E16D73" w:rsidRPr="00546931">
        <w:rPr>
          <w:rFonts w:ascii="Times New Roman" w:eastAsia="Arial" w:hAnsi="Times New Roman" w:cs="Times New Roman"/>
          <w:color w:val="000000"/>
          <w:sz w:val="24"/>
          <w:szCs w:val="24"/>
        </w:rPr>
        <w:t xml:space="preserve"> Amanda Riley</w:t>
      </w:r>
    </w:p>
    <w:p w14:paraId="7718BD1A" w14:textId="18F9BE2D"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Show Secretary</w:t>
      </w:r>
      <w:r w:rsidR="00E16D73" w:rsidRPr="00546931">
        <w:rPr>
          <w:rFonts w:ascii="Times New Roman" w:eastAsia="Arial" w:hAnsi="Times New Roman" w:cs="Times New Roman"/>
          <w:b/>
          <w:bCs/>
          <w:color w:val="000000"/>
          <w:sz w:val="24"/>
          <w:szCs w:val="24"/>
        </w:rPr>
        <w:t>:</w:t>
      </w:r>
      <w:r w:rsidR="00E16D73" w:rsidRPr="00546931">
        <w:rPr>
          <w:rFonts w:ascii="Times New Roman" w:eastAsia="Arial" w:hAnsi="Times New Roman" w:cs="Times New Roman"/>
          <w:color w:val="000000"/>
          <w:sz w:val="24"/>
          <w:szCs w:val="24"/>
        </w:rPr>
        <w:t xml:space="preserve"> Amanda Riley</w:t>
      </w:r>
    </w:p>
    <w:p w14:paraId="0B1B7434" w14:textId="42F39608"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Announcer</w:t>
      </w:r>
      <w:r w:rsidR="00E16D73" w:rsidRPr="00546931">
        <w:rPr>
          <w:rFonts w:ascii="Times New Roman" w:eastAsia="Arial" w:hAnsi="Times New Roman" w:cs="Times New Roman"/>
          <w:b/>
          <w:bCs/>
          <w:color w:val="000000"/>
          <w:sz w:val="24"/>
          <w:szCs w:val="24"/>
        </w:rPr>
        <w:t xml:space="preserve">: </w:t>
      </w:r>
      <w:r w:rsidR="00E16D73" w:rsidRPr="00546931">
        <w:rPr>
          <w:rFonts w:ascii="Times New Roman" w:eastAsia="Arial" w:hAnsi="Times New Roman" w:cs="Times New Roman"/>
          <w:color w:val="000000"/>
          <w:sz w:val="24"/>
          <w:szCs w:val="24"/>
        </w:rPr>
        <w:t>TBD</w:t>
      </w:r>
      <w:r w:rsidRPr="00546931">
        <w:rPr>
          <w:rFonts w:ascii="Times New Roman" w:eastAsia="Arial" w:hAnsi="Times New Roman" w:cs="Times New Roman"/>
          <w:color w:val="000000"/>
          <w:sz w:val="24"/>
          <w:szCs w:val="24"/>
        </w:rPr>
        <w:t xml:space="preserve"> </w:t>
      </w:r>
    </w:p>
    <w:p w14:paraId="374595C7" w14:textId="4B904468" w:rsidR="00AC4D58" w:rsidRPr="00546931" w:rsidRDefault="00571B48">
      <w:pPr>
        <w:spacing w:after="0" w:line="240" w:lineRule="auto"/>
        <w:ind w:left="720"/>
        <w:rPr>
          <w:rFonts w:ascii="Times New Roman" w:eastAsia="Arial" w:hAnsi="Times New Roman" w:cs="Times New Roman"/>
          <w:color w:val="000000"/>
          <w:sz w:val="24"/>
          <w:szCs w:val="24"/>
        </w:rPr>
      </w:pPr>
      <w:r w:rsidRPr="00546931">
        <w:rPr>
          <w:rFonts w:ascii="Times New Roman" w:eastAsia="Arial" w:hAnsi="Times New Roman" w:cs="Times New Roman"/>
          <w:b/>
          <w:bCs/>
          <w:color w:val="000000"/>
          <w:sz w:val="24"/>
          <w:szCs w:val="24"/>
        </w:rPr>
        <w:t xml:space="preserve">Medical </w:t>
      </w:r>
      <w:r w:rsidR="00187929" w:rsidRPr="00546931">
        <w:rPr>
          <w:rFonts w:ascii="Times New Roman" w:eastAsia="Arial" w:hAnsi="Times New Roman" w:cs="Times New Roman"/>
          <w:b/>
          <w:bCs/>
          <w:color w:val="000000"/>
          <w:sz w:val="24"/>
          <w:szCs w:val="24"/>
        </w:rPr>
        <w:t>Personnel</w:t>
      </w:r>
      <w:r w:rsidR="00E16D73" w:rsidRPr="00546931">
        <w:rPr>
          <w:rFonts w:ascii="Times New Roman" w:eastAsia="Arial" w:hAnsi="Times New Roman" w:cs="Times New Roman"/>
          <w:b/>
          <w:bCs/>
          <w:color w:val="000000"/>
          <w:sz w:val="24"/>
          <w:szCs w:val="24"/>
        </w:rPr>
        <w:t>:</w:t>
      </w:r>
      <w:r w:rsidR="00E16D73" w:rsidRPr="00546931">
        <w:rPr>
          <w:rFonts w:ascii="Times New Roman" w:eastAsia="Arial" w:hAnsi="Times New Roman" w:cs="Times New Roman"/>
          <w:color w:val="000000"/>
          <w:sz w:val="24"/>
          <w:szCs w:val="24"/>
        </w:rPr>
        <w:t xml:space="preserve"> </w:t>
      </w:r>
      <w:r w:rsidR="00E16D73" w:rsidRPr="002070DF">
        <w:rPr>
          <w:rFonts w:ascii="Times New Roman" w:eastAsia="Arial" w:hAnsi="Times New Roman" w:cs="Times New Roman"/>
          <w:color w:val="000000"/>
          <w:sz w:val="24"/>
          <w:szCs w:val="24"/>
        </w:rPr>
        <w:t>Ari</w:t>
      </w:r>
      <w:r w:rsidR="002070DF">
        <w:rPr>
          <w:rFonts w:ascii="Times New Roman" w:eastAsia="Arial" w:hAnsi="Times New Roman" w:cs="Times New Roman"/>
          <w:color w:val="000000"/>
          <w:sz w:val="24"/>
          <w:szCs w:val="24"/>
        </w:rPr>
        <w:t>anthe</w:t>
      </w:r>
      <w:r w:rsidR="00E16D73" w:rsidRPr="00546931">
        <w:rPr>
          <w:rFonts w:ascii="Times New Roman" w:eastAsia="Arial" w:hAnsi="Times New Roman" w:cs="Times New Roman"/>
          <w:color w:val="000000"/>
          <w:sz w:val="24"/>
          <w:szCs w:val="24"/>
        </w:rPr>
        <w:t xml:space="preserve"> </w:t>
      </w:r>
      <w:r w:rsidR="00113653">
        <w:rPr>
          <w:rFonts w:ascii="Times New Roman" w:eastAsia="Arial" w:hAnsi="Times New Roman" w:cs="Times New Roman"/>
          <w:color w:val="000000"/>
          <w:sz w:val="24"/>
          <w:szCs w:val="24"/>
        </w:rPr>
        <w:t>Masta</w:t>
      </w:r>
      <w:r w:rsidR="002070DF">
        <w:rPr>
          <w:rFonts w:ascii="Times New Roman" w:eastAsia="Arial" w:hAnsi="Times New Roman" w:cs="Times New Roman"/>
          <w:color w:val="000000"/>
          <w:sz w:val="24"/>
          <w:szCs w:val="24"/>
        </w:rPr>
        <w:t>kouris</w:t>
      </w:r>
      <w:r w:rsidRPr="00546931">
        <w:rPr>
          <w:rFonts w:ascii="Times New Roman" w:eastAsia="Arial" w:hAnsi="Times New Roman" w:cs="Times New Roman"/>
          <w:color w:val="000000"/>
          <w:sz w:val="24"/>
          <w:szCs w:val="24"/>
        </w:rPr>
        <w:t xml:space="preserve">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1DF016C8" w:rsidR="00AC4D58" w:rsidRPr="00546931" w:rsidRDefault="00571B48">
      <w:pPr>
        <w:spacing w:after="240" w:line="240" w:lineRule="auto"/>
        <w:rPr>
          <w:rFonts w:ascii="Times New Roman" w:eastAsia="Times New Roman" w:hAnsi="Times New Roman" w:cs="Times New Roman"/>
          <w:i/>
          <w:sz w:val="24"/>
          <w:szCs w:val="24"/>
        </w:rPr>
      </w:pPr>
      <w:r w:rsidRPr="00546931">
        <w:rPr>
          <w:rFonts w:ascii="Times New Roman" w:eastAsia="Times New Roman" w:hAnsi="Times New Roman" w:cs="Times New Roman"/>
          <w:b/>
          <w:sz w:val="24"/>
          <w:szCs w:val="24"/>
          <w:u w:val="single"/>
        </w:rPr>
        <w:t xml:space="preserve">Patterns: </w:t>
      </w:r>
    </w:p>
    <w:tbl>
      <w:tblPr>
        <w:tblpPr w:leftFromText="180" w:rightFromText="180" w:vertAnchor="text" w:horzAnchor="margin" w:tblpXSpec="center" w:tblpY="132"/>
        <w:tblW w:w="8920" w:type="dxa"/>
        <w:tblLook w:val="04A0" w:firstRow="1" w:lastRow="0" w:firstColumn="1" w:lastColumn="0" w:noHBand="0" w:noVBand="1"/>
      </w:tblPr>
      <w:tblGrid>
        <w:gridCol w:w="7837"/>
        <w:gridCol w:w="1083"/>
      </w:tblGrid>
      <w:tr w:rsidR="007C3FB6" w:rsidRPr="007C3FB6" w14:paraId="034CA56A" w14:textId="77777777" w:rsidTr="007C3FB6">
        <w:trPr>
          <w:trHeight w:val="308"/>
        </w:trPr>
        <w:tc>
          <w:tcPr>
            <w:tcW w:w="7837" w:type="dxa"/>
            <w:tcBorders>
              <w:top w:val="single" w:sz="8" w:space="0" w:color="000000"/>
              <w:left w:val="single" w:sz="8" w:space="0" w:color="000000"/>
              <w:bottom w:val="single" w:sz="8" w:space="0" w:color="000000"/>
              <w:right w:val="single" w:sz="8" w:space="0" w:color="000000"/>
            </w:tcBorders>
            <w:vAlign w:val="center"/>
            <w:hideMark/>
          </w:tcPr>
          <w:p w14:paraId="2B92DD76" w14:textId="77777777" w:rsidR="007C3FB6" w:rsidRPr="007C3FB6" w:rsidRDefault="007C3FB6" w:rsidP="007C3FB6">
            <w:pPr>
              <w:spacing w:after="0" w:line="240" w:lineRule="auto"/>
              <w:rPr>
                <w:rFonts w:ascii="Times New Roman" w:eastAsia="Times New Roman" w:hAnsi="Times New Roman" w:cs="Times New Roman"/>
                <w:b/>
                <w:bCs/>
                <w:color w:val="000000"/>
                <w:sz w:val="24"/>
                <w:szCs w:val="24"/>
              </w:rPr>
            </w:pPr>
            <w:r w:rsidRPr="007C3FB6">
              <w:rPr>
                <w:rFonts w:ascii="Times New Roman" w:eastAsia="Times New Roman" w:hAnsi="Times New Roman" w:cs="Times New Roman"/>
                <w:b/>
                <w:bCs/>
                <w:color w:val="000000"/>
                <w:sz w:val="24"/>
                <w:szCs w:val="24"/>
              </w:rPr>
              <w:t>Division/ Class</w:t>
            </w:r>
          </w:p>
        </w:tc>
        <w:tc>
          <w:tcPr>
            <w:tcW w:w="1083" w:type="dxa"/>
            <w:tcBorders>
              <w:top w:val="single" w:sz="8" w:space="0" w:color="000000"/>
              <w:left w:val="nil"/>
              <w:bottom w:val="single" w:sz="8" w:space="0" w:color="000000"/>
              <w:right w:val="single" w:sz="8" w:space="0" w:color="000000"/>
            </w:tcBorders>
            <w:vAlign w:val="center"/>
            <w:hideMark/>
          </w:tcPr>
          <w:p w14:paraId="3C46CDA9" w14:textId="77777777" w:rsidR="007C3FB6" w:rsidRPr="007C3FB6" w:rsidRDefault="007C3FB6" w:rsidP="007C3FB6">
            <w:pPr>
              <w:spacing w:after="0" w:line="240" w:lineRule="auto"/>
              <w:jc w:val="center"/>
              <w:rPr>
                <w:rFonts w:ascii="Times New Roman" w:eastAsia="Times New Roman" w:hAnsi="Times New Roman" w:cs="Times New Roman"/>
                <w:b/>
                <w:bCs/>
                <w:color w:val="000000"/>
                <w:sz w:val="24"/>
                <w:szCs w:val="24"/>
              </w:rPr>
            </w:pPr>
            <w:r w:rsidRPr="007C3FB6">
              <w:rPr>
                <w:rFonts w:ascii="Times New Roman" w:eastAsia="Times New Roman" w:hAnsi="Times New Roman" w:cs="Times New Roman"/>
                <w:b/>
                <w:bCs/>
                <w:color w:val="000000"/>
                <w:sz w:val="24"/>
                <w:szCs w:val="24"/>
              </w:rPr>
              <w:t>Patterns</w:t>
            </w:r>
          </w:p>
        </w:tc>
      </w:tr>
      <w:tr w:rsidR="007C3FB6" w:rsidRPr="007C3FB6" w14:paraId="77B7FF8B"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2E727EE5"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Elementary </w:t>
            </w:r>
            <w:r w:rsidRPr="007C3FB6">
              <w:rPr>
                <w:rFonts w:ascii="Times New Roman" w:eastAsia="Times New Roman" w:hAnsi="Times New Roman" w:cs="Times New Roman"/>
                <w:b/>
                <w:bCs/>
                <w:color w:val="000000"/>
                <w:sz w:val="24"/>
                <w:szCs w:val="24"/>
              </w:rPr>
              <w:t xml:space="preserve">Pearl </w:t>
            </w:r>
            <w:r w:rsidRPr="007C3FB6">
              <w:rPr>
                <w:rFonts w:ascii="Times New Roman" w:eastAsia="Times New Roman" w:hAnsi="Times New Roman" w:cs="Times New Roman"/>
                <w:color w:val="000000"/>
                <w:sz w:val="24"/>
                <w:szCs w:val="24"/>
              </w:rPr>
              <w:t xml:space="preserve">Pattern Horsemanship </w:t>
            </w:r>
          </w:p>
        </w:tc>
        <w:tc>
          <w:tcPr>
            <w:tcW w:w="1083" w:type="dxa"/>
            <w:tcBorders>
              <w:top w:val="nil"/>
              <w:left w:val="nil"/>
              <w:bottom w:val="single" w:sz="8" w:space="0" w:color="000000"/>
              <w:right w:val="single" w:sz="8" w:space="0" w:color="000000"/>
            </w:tcBorders>
            <w:vAlign w:val="bottom"/>
            <w:hideMark/>
          </w:tcPr>
          <w:p w14:paraId="797AD12F" w14:textId="04D8B14C" w:rsidR="007C3FB6" w:rsidRPr="007C3FB6" w:rsidRDefault="00E77717" w:rsidP="007C3FB6">
            <w:pPr>
              <w:spacing w:after="0" w:line="240" w:lineRule="auto"/>
              <w:jc w:val="center"/>
              <w:rPr>
                <w:rFonts w:eastAsia="Times New Roman"/>
                <w:color w:val="000000"/>
              </w:rPr>
            </w:pPr>
            <w:r>
              <w:rPr>
                <w:rFonts w:eastAsia="Times New Roman"/>
                <w:color w:val="000000"/>
              </w:rPr>
              <w:t>12</w:t>
            </w:r>
          </w:p>
        </w:tc>
      </w:tr>
      <w:tr w:rsidR="007C3FB6" w:rsidRPr="007C3FB6" w14:paraId="1D2ED087"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68D360EB"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Junior &amp; Senior &amp; Alumni High </w:t>
            </w:r>
            <w:r w:rsidRPr="007C3FB6">
              <w:rPr>
                <w:rFonts w:ascii="Times New Roman" w:eastAsia="Times New Roman" w:hAnsi="Times New Roman" w:cs="Times New Roman"/>
                <w:b/>
                <w:bCs/>
                <w:color w:val="000000"/>
                <w:sz w:val="24"/>
                <w:szCs w:val="24"/>
              </w:rPr>
              <w:t>Opal</w:t>
            </w:r>
            <w:r w:rsidRPr="007C3FB6">
              <w:rPr>
                <w:rFonts w:ascii="Times New Roman" w:eastAsia="Times New Roman" w:hAnsi="Times New Roman" w:cs="Times New Roman"/>
                <w:color w:val="000000"/>
                <w:sz w:val="24"/>
                <w:szCs w:val="24"/>
              </w:rPr>
              <w:t xml:space="preserve"> Pattern Horsemanship</w:t>
            </w:r>
          </w:p>
        </w:tc>
        <w:tc>
          <w:tcPr>
            <w:tcW w:w="1083" w:type="dxa"/>
            <w:tcBorders>
              <w:top w:val="nil"/>
              <w:left w:val="nil"/>
              <w:bottom w:val="single" w:sz="8" w:space="0" w:color="000000"/>
              <w:right w:val="single" w:sz="8" w:space="0" w:color="000000"/>
            </w:tcBorders>
            <w:vAlign w:val="bottom"/>
            <w:hideMark/>
          </w:tcPr>
          <w:p w14:paraId="103A0718" w14:textId="0816601E" w:rsidR="007C3FB6" w:rsidRPr="007C3FB6" w:rsidRDefault="00EA25CF" w:rsidP="007C3FB6">
            <w:pPr>
              <w:spacing w:after="0" w:line="240" w:lineRule="auto"/>
              <w:jc w:val="center"/>
              <w:rPr>
                <w:rFonts w:eastAsia="Times New Roman"/>
                <w:color w:val="000000"/>
              </w:rPr>
            </w:pPr>
            <w:r>
              <w:rPr>
                <w:rFonts w:eastAsia="Times New Roman"/>
                <w:color w:val="000000"/>
              </w:rPr>
              <w:t>12</w:t>
            </w:r>
          </w:p>
        </w:tc>
      </w:tr>
      <w:tr w:rsidR="007C3FB6" w:rsidRPr="007C3FB6" w14:paraId="10E49D89"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28029659"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Junior &amp; Senior &amp; Alumni High </w:t>
            </w:r>
            <w:r w:rsidRPr="007C3FB6">
              <w:rPr>
                <w:rFonts w:ascii="Times New Roman" w:eastAsia="Times New Roman" w:hAnsi="Times New Roman" w:cs="Times New Roman"/>
                <w:b/>
                <w:bCs/>
                <w:color w:val="000000"/>
                <w:sz w:val="24"/>
                <w:szCs w:val="24"/>
              </w:rPr>
              <w:t>Emerald</w:t>
            </w:r>
            <w:r w:rsidRPr="007C3FB6">
              <w:rPr>
                <w:rFonts w:ascii="Times New Roman" w:eastAsia="Times New Roman" w:hAnsi="Times New Roman" w:cs="Times New Roman"/>
                <w:color w:val="000000"/>
                <w:sz w:val="24"/>
                <w:szCs w:val="24"/>
              </w:rPr>
              <w:t xml:space="preserve"> Pattern Horsemanship</w:t>
            </w:r>
          </w:p>
        </w:tc>
        <w:tc>
          <w:tcPr>
            <w:tcW w:w="1083" w:type="dxa"/>
            <w:tcBorders>
              <w:top w:val="nil"/>
              <w:left w:val="nil"/>
              <w:bottom w:val="single" w:sz="8" w:space="0" w:color="000000"/>
              <w:right w:val="single" w:sz="8" w:space="0" w:color="000000"/>
            </w:tcBorders>
            <w:vAlign w:val="bottom"/>
            <w:hideMark/>
          </w:tcPr>
          <w:p w14:paraId="064E9CDE" w14:textId="6ACC392F" w:rsidR="007C3FB6" w:rsidRPr="007C3FB6" w:rsidRDefault="00FE2309" w:rsidP="007C3FB6">
            <w:pPr>
              <w:spacing w:after="0" w:line="240" w:lineRule="auto"/>
              <w:jc w:val="center"/>
              <w:rPr>
                <w:rFonts w:eastAsia="Times New Roman"/>
                <w:color w:val="000000"/>
              </w:rPr>
            </w:pPr>
            <w:r>
              <w:rPr>
                <w:rFonts w:eastAsia="Times New Roman"/>
                <w:color w:val="000000"/>
              </w:rPr>
              <w:t>7</w:t>
            </w:r>
          </w:p>
        </w:tc>
      </w:tr>
      <w:tr w:rsidR="007C3FB6" w:rsidRPr="007C3FB6" w14:paraId="6F01DE61"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2D7C3CAE"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Junior &amp; Senior High </w:t>
            </w:r>
            <w:r w:rsidRPr="007C3FB6">
              <w:rPr>
                <w:rFonts w:ascii="Times New Roman" w:eastAsia="Times New Roman" w:hAnsi="Times New Roman" w:cs="Times New Roman"/>
                <w:b/>
                <w:bCs/>
                <w:color w:val="000000"/>
                <w:sz w:val="24"/>
                <w:szCs w:val="24"/>
              </w:rPr>
              <w:t>Ruby</w:t>
            </w:r>
            <w:r w:rsidRPr="007C3FB6">
              <w:rPr>
                <w:rFonts w:ascii="Times New Roman" w:eastAsia="Times New Roman" w:hAnsi="Times New Roman" w:cs="Times New Roman"/>
                <w:color w:val="000000"/>
                <w:sz w:val="24"/>
                <w:szCs w:val="24"/>
              </w:rPr>
              <w:t xml:space="preserve"> Pattern Horsemanship</w:t>
            </w:r>
          </w:p>
        </w:tc>
        <w:tc>
          <w:tcPr>
            <w:tcW w:w="1083" w:type="dxa"/>
            <w:tcBorders>
              <w:top w:val="nil"/>
              <w:left w:val="nil"/>
              <w:bottom w:val="single" w:sz="8" w:space="0" w:color="000000"/>
              <w:right w:val="single" w:sz="8" w:space="0" w:color="000000"/>
            </w:tcBorders>
            <w:vAlign w:val="bottom"/>
            <w:hideMark/>
          </w:tcPr>
          <w:p w14:paraId="1230A3A0" w14:textId="09938C23" w:rsidR="007C3FB6" w:rsidRPr="007C3FB6" w:rsidRDefault="00086C74" w:rsidP="007C3FB6">
            <w:pPr>
              <w:spacing w:after="0" w:line="240" w:lineRule="auto"/>
              <w:jc w:val="center"/>
              <w:rPr>
                <w:rFonts w:eastAsia="Times New Roman"/>
                <w:color w:val="000000"/>
              </w:rPr>
            </w:pPr>
            <w:r>
              <w:rPr>
                <w:rFonts w:eastAsia="Times New Roman"/>
                <w:color w:val="000000"/>
              </w:rPr>
              <w:t>5</w:t>
            </w:r>
          </w:p>
        </w:tc>
      </w:tr>
      <w:tr w:rsidR="007C3FB6" w:rsidRPr="007C3FB6" w14:paraId="0D01E1A7"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35BD245A"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Junior &amp; Senior &amp; Alumni High </w:t>
            </w:r>
            <w:r w:rsidRPr="007C3FB6">
              <w:rPr>
                <w:rFonts w:ascii="Times New Roman" w:eastAsia="Times New Roman" w:hAnsi="Times New Roman" w:cs="Times New Roman"/>
                <w:b/>
                <w:bCs/>
                <w:color w:val="000000"/>
                <w:sz w:val="24"/>
                <w:szCs w:val="24"/>
              </w:rPr>
              <w:t>Sapphire</w:t>
            </w:r>
            <w:r w:rsidRPr="007C3FB6">
              <w:rPr>
                <w:rFonts w:ascii="Times New Roman" w:eastAsia="Times New Roman" w:hAnsi="Times New Roman" w:cs="Times New Roman"/>
                <w:color w:val="000000"/>
                <w:sz w:val="24"/>
                <w:szCs w:val="24"/>
              </w:rPr>
              <w:t xml:space="preserve"> Pattern/Rail Horsemanship</w:t>
            </w:r>
          </w:p>
        </w:tc>
        <w:tc>
          <w:tcPr>
            <w:tcW w:w="1083" w:type="dxa"/>
            <w:tcBorders>
              <w:top w:val="nil"/>
              <w:left w:val="nil"/>
              <w:bottom w:val="single" w:sz="8" w:space="0" w:color="000000"/>
              <w:right w:val="single" w:sz="8" w:space="0" w:color="000000"/>
            </w:tcBorders>
            <w:vAlign w:val="bottom"/>
            <w:hideMark/>
          </w:tcPr>
          <w:p w14:paraId="342866F0" w14:textId="753C9725" w:rsidR="007C3FB6" w:rsidRPr="007C3FB6" w:rsidRDefault="00A56F6D" w:rsidP="007C3FB6">
            <w:pPr>
              <w:spacing w:after="0" w:line="240" w:lineRule="auto"/>
              <w:jc w:val="center"/>
              <w:rPr>
                <w:rFonts w:eastAsia="Times New Roman"/>
                <w:color w:val="000000"/>
              </w:rPr>
            </w:pPr>
            <w:r>
              <w:rPr>
                <w:rFonts w:eastAsia="Times New Roman"/>
                <w:color w:val="000000"/>
              </w:rPr>
              <w:t>4</w:t>
            </w:r>
          </w:p>
        </w:tc>
      </w:tr>
      <w:tr w:rsidR="007C3FB6" w:rsidRPr="007C3FB6" w14:paraId="27A805D6"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1C3A7CB1"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Junior &amp; Senior &amp; Alumni High </w:t>
            </w:r>
            <w:r w:rsidRPr="007C3FB6">
              <w:rPr>
                <w:rFonts w:ascii="Times New Roman" w:eastAsia="Times New Roman" w:hAnsi="Times New Roman" w:cs="Times New Roman"/>
                <w:b/>
                <w:bCs/>
                <w:color w:val="000000"/>
                <w:sz w:val="24"/>
                <w:szCs w:val="24"/>
              </w:rPr>
              <w:t>Sapphire</w:t>
            </w:r>
            <w:r w:rsidRPr="007C3FB6">
              <w:rPr>
                <w:rFonts w:ascii="Times New Roman" w:eastAsia="Times New Roman" w:hAnsi="Times New Roman" w:cs="Times New Roman"/>
                <w:color w:val="000000"/>
                <w:sz w:val="24"/>
                <w:szCs w:val="24"/>
              </w:rPr>
              <w:t xml:space="preserve"> Ranch Riding</w:t>
            </w:r>
          </w:p>
        </w:tc>
        <w:tc>
          <w:tcPr>
            <w:tcW w:w="1083" w:type="dxa"/>
            <w:tcBorders>
              <w:top w:val="nil"/>
              <w:left w:val="nil"/>
              <w:bottom w:val="single" w:sz="8" w:space="0" w:color="000000"/>
              <w:right w:val="single" w:sz="8" w:space="0" w:color="000000"/>
            </w:tcBorders>
            <w:vAlign w:val="bottom"/>
            <w:hideMark/>
          </w:tcPr>
          <w:p w14:paraId="0ACE4E8C" w14:textId="1AE296C6" w:rsidR="007C3FB6" w:rsidRPr="007C3FB6" w:rsidRDefault="00B4480F" w:rsidP="007C3FB6">
            <w:pPr>
              <w:spacing w:after="0" w:line="240" w:lineRule="auto"/>
              <w:jc w:val="center"/>
              <w:rPr>
                <w:rFonts w:eastAsia="Times New Roman"/>
                <w:color w:val="000000"/>
              </w:rPr>
            </w:pPr>
            <w:r>
              <w:rPr>
                <w:rFonts w:eastAsia="Times New Roman"/>
                <w:color w:val="000000"/>
              </w:rPr>
              <w:t>6</w:t>
            </w:r>
          </w:p>
        </w:tc>
      </w:tr>
      <w:tr w:rsidR="007C3FB6" w:rsidRPr="007C3FB6" w14:paraId="3CB0C569"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73F4A653"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Senior High </w:t>
            </w:r>
            <w:r w:rsidRPr="007C3FB6">
              <w:rPr>
                <w:rFonts w:ascii="Times New Roman" w:eastAsia="Times New Roman" w:hAnsi="Times New Roman" w:cs="Times New Roman"/>
                <w:b/>
                <w:bCs/>
                <w:color w:val="000000"/>
                <w:sz w:val="24"/>
                <w:szCs w:val="24"/>
              </w:rPr>
              <w:t>Diamond</w:t>
            </w:r>
            <w:r w:rsidRPr="007C3FB6">
              <w:rPr>
                <w:rFonts w:ascii="Times New Roman" w:eastAsia="Times New Roman" w:hAnsi="Times New Roman" w:cs="Times New Roman"/>
                <w:color w:val="000000"/>
                <w:sz w:val="24"/>
                <w:szCs w:val="24"/>
              </w:rPr>
              <w:t xml:space="preserve"> Pattern/Rail Horsemanship</w:t>
            </w:r>
          </w:p>
        </w:tc>
        <w:tc>
          <w:tcPr>
            <w:tcW w:w="1083" w:type="dxa"/>
            <w:tcBorders>
              <w:top w:val="nil"/>
              <w:left w:val="nil"/>
              <w:bottom w:val="single" w:sz="8" w:space="0" w:color="000000"/>
              <w:right w:val="single" w:sz="8" w:space="0" w:color="000000"/>
            </w:tcBorders>
            <w:vAlign w:val="bottom"/>
            <w:hideMark/>
          </w:tcPr>
          <w:p w14:paraId="0B9DB837" w14:textId="745C7B99" w:rsidR="007C3FB6" w:rsidRPr="007C3FB6" w:rsidRDefault="0032457D" w:rsidP="007C3FB6">
            <w:pPr>
              <w:spacing w:after="0" w:line="240" w:lineRule="auto"/>
              <w:jc w:val="center"/>
              <w:rPr>
                <w:rFonts w:eastAsia="Times New Roman"/>
                <w:color w:val="000000"/>
              </w:rPr>
            </w:pPr>
            <w:r>
              <w:rPr>
                <w:rFonts w:eastAsia="Times New Roman"/>
                <w:color w:val="000000"/>
              </w:rPr>
              <w:t>6</w:t>
            </w:r>
          </w:p>
        </w:tc>
      </w:tr>
      <w:tr w:rsidR="007C3FB6" w:rsidRPr="007C3FB6" w14:paraId="785AA7EF"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64922628"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Senior High </w:t>
            </w:r>
            <w:r w:rsidRPr="007C3FB6">
              <w:rPr>
                <w:rFonts w:ascii="Times New Roman" w:eastAsia="Times New Roman" w:hAnsi="Times New Roman" w:cs="Times New Roman"/>
                <w:b/>
                <w:bCs/>
                <w:color w:val="000000"/>
                <w:sz w:val="24"/>
                <w:szCs w:val="24"/>
              </w:rPr>
              <w:t xml:space="preserve">Diamond </w:t>
            </w:r>
            <w:r w:rsidRPr="007C3FB6">
              <w:rPr>
                <w:rFonts w:ascii="Times New Roman" w:eastAsia="Times New Roman" w:hAnsi="Times New Roman" w:cs="Times New Roman"/>
                <w:color w:val="000000"/>
                <w:sz w:val="24"/>
                <w:szCs w:val="24"/>
              </w:rPr>
              <w:t>Reining</w:t>
            </w:r>
          </w:p>
        </w:tc>
        <w:tc>
          <w:tcPr>
            <w:tcW w:w="1083" w:type="dxa"/>
            <w:tcBorders>
              <w:top w:val="nil"/>
              <w:left w:val="nil"/>
              <w:bottom w:val="single" w:sz="8" w:space="0" w:color="000000"/>
              <w:right w:val="single" w:sz="8" w:space="0" w:color="000000"/>
            </w:tcBorders>
            <w:vAlign w:val="bottom"/>
            <w:hideMark/>
          </w:tcPr>
          <w:p w14:paraId="55CEC4A4" w14:textId="606CC64F" w:rsidR="007C3FB6" w:rsidRPr="007C3FB6" w:rsidRDefault="004948E2" w:rsidP="007C3FB6">
            <w:pPr>
              <w:spacing w:after="0" w:line="240" w:lineRule="auto"/>
              <w:jc w:val="center"/>
              <w:rPr>
                <w:rFonts w:eastAsia="Times New Roman"/>
                <w:color w:val="000000"/>
              </w:rPr>
            </w:pPr>
            <w:r>
              <w:rPr>
                <w:rFonts w:eastAsia="Times New Roman"/>
                <w:color w:val="000000"/>
              </w:rPr>
              <w:t>1</w:t>
            </w:r>
          </w:p>
        </w:tc>
      </w:tr>
      <w:tr w:rsidR="007C3FB6" w:rsidRPr="007C3FB6" w14:paraId="0B18E0A8" w14:textId="77777777" w:rsidTr="007C3FB6">
        <w:trPr>
          <w:trHeight w:val="437"/>
        </w:trPr>
        <w:tc>
          <w:tcPr>
            <w:tcW w:w="7837" w:type="dxa"/>
            <w:tcBorders>
              <w:top w:val="nil"/>
              <w:left w:val="single" w:sz="8" w:space="0" w:color="000000"/>
              <w:bottom w:val="single" w:sz="8" w:space="0" w:color="000000"/>
              <w:right w:val="single" w:sz="8" w:space="0" w:color="000000"/>
            </w:tcBorders>
            <w:vAlign w:val="bottom"/>
            <w:hideMark/>
          </w:tcPr>
          <w:p w14:paraId="7313BF0B" w14:textId="77777777" w:rsidR="007C3FB6" w:rsidRPr="007C3FB6" w:rsidRDefault="007C3FB6" w:rsidP="007C3FB6">
            <w:pPr>
              <w:spacing w:after="0" w:line="240" w:lineRule="auto"/>
              <w:rPr>
                <w:rFonts w:ascii="Times New Roman" w:eastAsia="Times New Roman" w:hAnsi="Times New Roman" w:cs="Times New Roman"/>
                <w:color w:val="000000"/>
                <w:sz w:val="24"/>
                <w:szCs w:val="24"/>
              </w:rPr>
            </w:pPr>
            <w:r w:rsidRPr="007C3FB6">
              <w:rPr>
                <w:rFonts w:ascii="Times New Roman" w:eastAsia="Times New Roman" w:hAnsi="Times New Roman" w:cs="Times New Roman"/>
                <w:color w:val="000000"/>
                <w:sz w:val="24"/>
                <w:szCs w:val="24"/>
              </w:rPr>
              <w:t xml:space="preserve">EWD </w:t>
            </w:r>
            <w:r w:rsidRPr="007C3FB6">
              <w:rPr>
                <w:rFonts w:ascii="Times New Roman" w:eastAsia="Times New Roman" w:hAnsi="Times New Roman" w:cs="Times New Roman"/>
                <w:b/>
                <w:bCs/>
                <w:color w:val="000000"/>
                <w:sz w:val="24"/>
                <w:szCs w:val="24"/>
              </w:rPr>
              <w:t>Amber</w:t>
            </w:r>
            <w:r w:rsidRPr="007C3FB6">
              <w:rPr>
                <w:rFonts w:ascii="Times New Roman" w:eastAsia="Times New Roman" w:hAnsi="Times New Roman" w:cs="Times New Roman"/>
                <w:color w:val="000000"/>
                <w:sz w:val="24"/>
                <w:szCs w:val="24"/>
              </w:rPr>
              <w:t xml:space="preserve"> and </w:t>
            </w:r>
            <w:r w:rsidRPr="007C3FB6">
              <w:rPr>
                <w:rFonts w:ascii="Times New Roman" w:eastAsia="Times New Roman" w:hAnsi="Times New Roman" w:cs="Times New Roman"/>
                <w:b/>
                <w:bCs/>
                <w:color w:val="000000"/>
                <w:sz w:val="24"/>
                <w:szCs w:val="24"/>
              </w:rPr>
              <w:t>Topaz</w:t>
            </w:r>
            <w:r w:rsidRPr="007C3FB6">
              <w:rPr>
                <w:rFonts w:ascii="Times New Roman" w:eastAsia="Times New Roman" w:hAnsi="Times New Roman" w:cs="Times New Roman"/>
                <w:color w:val="000000"/>
                <w:sz w:val="24"/>
                <w:szCs w:val="24"/>
              </w:rPr>
              <w:t xml:space="preserve"> Pattern Horsemanship</w:t>
            </w:r>
          </w:p>
        </w:tc>
        <w:tc>
          <w:tcPr>
            <w:tcW w:w="1083" w:type="dxa"/>
            <w:tcBorders>
              <w:top w:val="nil"/>
              <w:left w:val="nil"/>
              <w:bottom w:val="single" w:sz="8" w:space="0" w:color="000000"/>
              <w:right w:val="single" w:sz="8" w:space="0" w:color="000000"/>
            </w:tcBorders>
            <w:vAlign w:val="bottom"/>
            <w:hideMark/>
          </w:tcPr>
          <w:p w14:paraId="57950620" w14:textId="082707DF" w:rsidR="007C3FB6" w:rsidRPr="007C3FB6" w:rsidRDefault="00697ECE" w:rsidP="007C3FB6">
            <w:pPr>
              <w:spacing w:after="0" w:line="240" w:lineRule="auto"/>
              <w:jc w:val="center"/>
              <w:rPr>
                <w:rFonts w:eastAsia="Times New Roman"/>
                <w:color w:val="000000"/>
              </w:rPr>
            </w:pPr>
            <w:r>
              <w:rPr>
                <w:rFonts w:eastAsia="Times New Roman"/>
                <w:color w:val="000000"/>
              </w:rPr>
              <w:t>5</w:t>
            </w:r>
          </w:p>
        </w:tc>
      </w:tr>
    </w:tbl>
    <w:p w14:paraId="1D78D2D1" w14:textId="77777777" w:rsidR="007C3FB6" w:rsidRDefault="007C3FB6" w:rsidP="007C3FB6">
      <w:pPr>
        <w:spacing w:after="0" w:line="240" w:lineRule="auto"/>
      </w:pPr>
      <w:r>
        <w:fldChar w:fldCharType="begin"/>
      </w:r>
      <w:r>
        <w:instrText xml:space="preserve"> LINK Excel.Sheet.12 "Book1" "Sheet1!R1C1:R11C2" \a \f 4 \h </w:instrText>
      </w:r>
      <w:r>
        <w:fldChar w:fldCharType="separate"/>
      </w:r>
    </w:p>
    <w:p w14:paraId="69A638A0" w14:textId="5DD1EFCD" w:rsidR="00AC4D58" w:rsidRDefault="007C3FB6" w:rsidP="007C3F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p w14:paraId="49A33D10" w14:textId="77777777" w:rsidR="007C3FB6" w:rsidRDefault="007C3FB6">
      <w:pPr>
        <w:spacing w:after="240" w:line="240" w:lineRule="auto"/>
        <w:ind w:left="720"/>
        <w:rPr>
          <w:rFonts w:ascii="Times New Roman" w:eastAsia="Times New Roman" w:hAnsi="Times New Roman" w:cs="Times New Roman"/>
          <w:sz w:val="24"/>
          <w:szCs w:val="24"/>
        </w:rPr>
      </w:pPr>
    </w:p>
    <w:p w14:paraId="0DA1E4CC" w14:textId="77777777" w:rsidR="007C3FB6" w:rsidRDefault="007C3FB6">
      <w:pPr>
        <w:spacing w:after="240" w:line="240" w:lineRule="auto"/>
        <w:ind w:left="720"/>
        <w:rPr>
          <w:rFonts w:ascii="Times New Roman" w:eastAsia="Times New Roman" w:hAnsi="Times New Roman" w:cs="Times New Roman"/>
          <w:sz w:val="24"/>
          <w:szCs w:val="24"/>
        </w:rPr>
      </w:pPr>
    </w:p>
    <w:p w14:paraId="3C277A0D" w14:textId="77777777" w:rsidR="007C3FB6" w:rsidRDefault="007C3FB6">
      <w:pPr>
        <w:spacing w:after="240" w:line="240" w:lineRule="auto"/>
        <w:ind w:left="720"/>
        <w:rPr>
          <w:rFonts w:ascii="Times New Roman" w:eastAsia="Times New Roman" w:hAnsi="Times New Roman" w:cs="Times New Roman"/>
          <w:sz w:val="24"/>
          <w:szCs w:val="24"/>
        </w:rPr>
      </w:pPr>
    </w:p>
    <w:p w14:paraId="085126B0" w14:textId="77777777" w:rsidR="007C3FB6" w:rsidRDefault="007C3FB6">
      <w:pPr>
        <w:spacing w:after="240" w:line="240" w:lineRule="auto"/>
        <w:ind w:left="720"/>
        <w:rPr>
          <w:rFonts w:ascii="Times New Roman" w:eastAsia="Times New Roman" w:hAnsi="Times New Roman" w:cs="Times New Roman"/>
          <w:sz w:val="24"/>
          <w:szCs w:val="24"/>
        </w:rPr>
      </w:pPr>
    </w:p>
    <w:p w14:paraId="0D812CBB" w14:textId="77777777" w:rsidR="007C3FB6" w:rsidRDefault="007C3FB6">
      <w:pPr>
        <w:spacing w:after="240" w:line="240" w:lineRule="auto"/>
        <w:ind w:left="720"/>
        <w:rPr>
          <w:rFonts w:ascii="Times New Roman" w:eastAsia="Times New Roman" w:hAnsi="Times New Roman" w:cs="Times New Roman"/>
          <w:sz w:val="24"/>
          <w:szCs w:val="24"/>
        </w:rPr>
      </w:pPr>
    </w:p>
    <w:p w14:paraId="4F84B77B" w14:textId="77777777" w:rsidR="007C3FB6" w:rsidRDefault="007C3FB6">
      <w:pPr>
        <w:spacing w:after="240" w:line="240" w:lineRule="auto"/>
        <w:ind w:left="720"/>
        <w:rPr>
          <w:rFonts w:ascii="Times New Roman" w:eastAsia="Times New Roman" w:hAnsi="Times New Roman" w:cs="Times New Roman"/>
          <w:sz w:val="24"/>
          <w:szCs w:val="24"/>
        </w:rPr>
      </w:pPr>
    </w:p>
    <w:p w14:paraId="0E8DD112" w14:textId="77777777" w:rsidR="007C3FB6" w:rsidRDefault="007C3FB6">
      <w:pPr>
        <w:spacing w:after="240" w:line="240" w:lineRule="auto"/>
        <w:ind w:left="720"/>
        <w:rPr>
          <w:rFonts w:ascii="Times New Roman" w:eastAsia="Times New Roman" w:hAnsi="Times New Roman" w:cs="Times New Roman"/>
          <w:sz w:val="24"/>
          <w:szCs w:val="24"/>
        </w:rPr>
      </w:pPr>
    </w:p>
    <w:p w14:paraId="4D44140B" w14:textId="77777777" w:rsidR="007C3FB6" w:rsidRDefault="007C3FB6">
      <w:pPr>
        <w:spacing w:after="240" w:line="240" w:lineRule="auto"/>
        <w:ind w:left="720"/>
        <w:rPr>
          <w:rFonts w:ascii="Times New Roman" w:eastAsia="Times New Roman" w:hAnsi="Times New Roman" w:cs="Times New Roman"/>
          <w:sz w:val="24"/>
          <w:szCs w:val="24"/>
        </w:rPr>
      </w:pPr>
    </w:p>
    <w:p w14:paraId="41B35CE6" w14:textId="77777777" w:rsidR="007B1AEE" w:rsidRDefault="007B1AEE" w:rsidP="007B1AEE">
      <w:pPr>
        <w:spacing w:after="240" w:line="240" w:lineRule="auto"/>
        <w:rPr>
          <w:rFonts w:ascii="Times New Roman" w:eastAsia="Times New Roman" w:hAnsi="Times New Roman" w:cs="Times New Roman"/>
          <w:sz w:val="24"/>
          <w:szCs w:val="24"/>
        </w:rPr>
      </w:pPr>
    </w:p>
    <w:p w14:paraId="53D88A56" w14:textId="6FA5AB8E" w:rsidR="007B1AEE" w:rsidRDefault="00571B48" w:rsidP="007B1AEE">
      <w:pPr>
        <w:spacing w:after="24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7CAF190A" w14:textId="353FE7A0" w:rsidR="00187929" w:rsidRPr="00546931" w:rsidRDefault="00571B48" w:rsidP="007B1AEE">
      <w:pPr>
        <w:spacing w:after="240" w:line="240" w:lineRule="auto"/>
        <w:rPr>
          <w:rFonts w:ascii="Times New Roman" w:eastAsia="Times New Roman" w:hAnsi="Times New Roman" w:cs="Times New Roman"/>
          <w:b/>
          <w:color w:val="000000"/>
          <w:u w:val="single"/>
        </w:rPr>
      </w:pPr>
      <w:r w:rsidRPr="00546931">
        <w:rPr>
          <w:rFonts w:ascii="Times New Roman" w:eastAsia="Times New Roman" w:hAnsi="Times New Roman" w:cs="Times New Roman"/>
          <w:b/>
          <w:color w:val="000000"/>
          <w:u w:val="single"/>
        </w:rPr>
        <w:t xml:space="preserve">Accommodations: </w:t>
      </w:r>
    </w:p>
    <w:p w14:paraId="0F9E6A5C" w14:textId="09570DE7" w:rsidR="00187929" w:rsidRPr="00187929" w:rsidRDefault="00187929" w:rsidP="00187929">
      <w:pPr>
        <w:spacing w:after="0" w:line="276" w:lineRule="auto"/>
        <w:rPr>
          <w:rFonts w:ascii="Times New Roman" w:eastAsia="Times New Roman" w:hAnsi="Times New Roman" w:cs="Times New Roman"/>
          <w:i/>
          <w:color w:val="000000"/>
          <w:sz w:val="24"/>
          <w:szCs w:val="24"/>
        </w:rPr>
      </w:pPr>
      <w:r w:rsidRPr="00187929">
        <w:rPr>
          <w:rFonts w:ascii="Times New Roman" w:eastAsia="Times New Roman" w:hAnsi="Times New Roman" w:cs="Times New Roman"/>
          <w:i/>
          <w:color w:val="000000"/>
          <w:sz w:val="24"/>
          <w:szCs w:val="24"/>
        </w:rPr>
        <w:t>Courtyard by Marriott Hartford/Windsor Airport</w:t>
      </w:r>
    </w:p>
    <w:p w14:paraId="4B63050B" w14:textId="0164A9CA" w:rsidR="00187929" w:rsidRPr="00187929" w:rsidRDefault="00187929" w:rsidP="00187929">
      <w:pPr>
        <w:spacing w:after="0" w:line="276" w:lineRule="auto"/>
        <w:rPr>
          <w:rFonts w:ascii="Times New Roman" w:eastAsia="Times New Roman" w:hAnsi="Times New Roman" w:cs="Times New Roman"/>
          <w:i/>
          <w:color w:val="000000"/>
          <w:sz w:val="24"/>
          <w:szCs w:val="24"/>
        </w:rPr>
      </w:pPr>
      <w:r w:rsidRPr="00187929">
        <w:rPr>
          <w:rFonts w:ascii="Times New Roman" w:eastAsia="Times New Roman" w:hAnsi="Times New Roman" w:cs="Times New Roman"/>
          <w:i/>
          <w:color w:val="000000"/>
          <w:sz w:val="24"/>
          <w:szCs w:val="24"/>
        </w:rPr>
        <w:t>1 Day Hill Road</w:t>
      </w:r>
      <w:r>
        <w:rPr>
          <w:rFonts w:ascii="Times New Roman" w:eastAsia="Times New Roman" w:hAnsi="Times New Roman" w:cs="Times New Roman"/>
          <w:i/>
          <w:color w:val="000000"/>
          <w:sz w:val="24"/>
          <w:szCs w:val="24"/>
        </w:rPr>
        <w:t>,</w:t>
      </w:r>
      <w:r w:rsidRPr="00187929">
        <w:rPr>
          <w:rFonts w:ascii="Times New Roman" w:eastAsia="Times New Roman" w:hAnsi="Times New Roman" w:cs="Times New Roman"/>
          <w:i/>
          <w:color w:val="000000"/>
          <w:sz w:val="24"/>
          <w:szCs w:val="24"/>
        </w:rPr>
        <w:t> Windsor, </w:t>
      </w:r>
      <w:r>
        <w:rPr>
          <w:rFonts w:ascii="Times New Roman" w:eastAsia="Times New Roman" w:hAnsi="Times New Roman" w:cs="Times New Roman"/>
          <w:i/>
          <w:color w:val="000000"/>
          <w:sz w:val="24"/>
          <w:szCs w:val="24"/>
        </w:rPr>
        <w:t>CT</w:t>
      </w:r>
      <w:r w:rsidRPr="00187929">
        <w:rPr>
          <w:rFonts w:ascii="Times New Roman" w:eastAsia="Times New Roman" w:hAnsi="Times New Roman" w:cs="Times New Roman"/>
          <w:i/>
          <w:color w:val="000000"/>
          <w:sz w:val="24"/>
          <w:szCs w:val="24"/>
        </w:rPr>
        <w:t> 06095</w:t>
      </w:r>
    </w:p>
    <w:p w14:paraId="5F8CCDE1" w14:textId="77777777" w:rsidR="00187929" w:rsidRDefault="00187929" w:rsidP="00187929">
      <w:pPr>
        <w:spacing w:after="0" w:line="276" w:lineRule="auto"/>
        <w:rPr>
          <w:rFonts w:ascii="Times New Roman" w:eastAsia="Times New Roman" w:hAnsi="Times New Roman" w:cs="Times New Roman"/>
          <w:b/>
          <w:bCs/>
          <w:i/>
          <w:color w:val="000000"/>
          <w:sz w:val="24"/>
          <w:szCs w:val="24"/>
        </w:rPr>
      </w:pPr>
    </w:p>
    <w:p w14:paraId="4CEE2FE8" w14:textId="77777777" w:rsidR="00187929" w:rsidRPr="00187929" w:rsidRDefault="00187929" w:rsidP="00187929">
      <w:pPr>
        <w:spacing w:after="0" w:line="276" w:lineRule="auto"/>
        <w:rPr>
          <w:rFonts w:ascii="Times New Roman" w:eastAsia="Times New Roman" w:hAnsi="Times New Roman" w:cs="Times New Roman"/>
          <w:i/>
          <w:color w:val="000000"/>
          <w:sz w:val="24"/>
          <w:szCs w:val="24"/>
        </w:rPr>
      </w:pPr>
      <w:r w:rsidRPr="00187929">
        <w:rPr>
          <w:rFonts w:ascii="Times New Roman" w:eastAsia="Times New Roman" w:hAnsi="Times New Roman" w:cs="Times New Roman"/>
          <w:i/>
          <w:color w:val="000000"/>
          <w:sz w:val="24"/>
          <w:szCs w:val="24"/>
        </w:rPr>
        <w:t>Candlewood Suites Windsor Locks</w:t>
      </w:r>
    </w:p>
    <w:p w14:paraId="51C43290" w14:textId="0DF267E4" w:rsidR="00187929" w:rsidRPr="00187929" w:rsidRDefault="00187929" w:rsidP="00187929">
      <w:pPr>
        <w:spacing w:after="0" w:line="276" w:lineRule="auto"/>
        <w:rPr>
          <w:rFonts w:ascii="Times New Roman" w:eastAsia="Times New Roman" w:hAnsi="Times New Roman" w:cs="Times New Roman"/>
          <w:i/>
          <w:color w:val="000000"/>
          <w:sz w:val="24"/>
          <w:szCs w:val="24"/>
        </w:rPr>
      </w:pPr>
      <w:r w:rsidRPr="00187929">
        <w:rPr>
          <w:rFonts w:ascii="Times New Roman" w:eastAsia="Times New Roman" w:hAnsi="Times New Roman" w:cs="Times New Roman"/>
          <w:i/>
          <w:color w:val="000000"/>
          <w:sz w:val="24"/>
          <w:szCs w:val="24"/>
        </w:rPr>
        <w:t>149 Ella Grasso Turnpike, Windsor Locks, CT, 06096</w:t>
      </w:r>
    </w:p>
    <w:p w14:paraId="181F9CF7" w14:textId="77777777" w:rsidR="00187929" w:rsidRDefault="00187929">
      <w:pPr>
        <w:spacing w:after="0" w:line="276" w:lineRule="auto"/>
        <w:rPr>
          <w:rFonts w:ascii="Arial" w:eastAsia="Arial" w:hAnsi="Arial" w:cs="Arial"/>
          <w:b/>
          <w:color w:val="222222"/>
          <w:highlight w:val="white"/>
          <w:u w:val="single"/>
        </w:rPr>
      </w:pPr>
    </w:p>
    <w:p w14:paraId="631BDB20" w14:textId="2FBD9C3D" w:rsidR="00AC4D58" w:rsidRPr="00546931" w:rsidRDefault="00571B48">
      <w:pPr>
        <w:spacing w:after="0" w:line="276" w:lineRule="auto"/>
        <w:rPr>
          <w:rFonts w:ascii="Times New Roman" w:eastAsia="Arial" w:hAnsi="Times New Roman" w:cs="Times New Roman"/>
          <w:b/>
          <w:color w:val="222222"/>
          <w:highlight w:val="white"/>
          <w:u w:val="single"/>
        </w:rPr>
      </w:pPr>
      <w:r w:rsidRPr="00546931">
        <w:rPr>
          <w:rFonts w:ascii="Times New Roman" w:eastAsia="Arial" w:hAnsi="Times New Roman" w:cs="Times New Roman"/>
          <w:b/>
          <w:color w:val="222222"/>
          <w:highlight w:val="white"/>
          <w:u w:val="single"/>
        </w:rPr>
        <w:t>Entry Information, Deadlines, and Scratch Refund Policy:</w:t>
      </w:r>
    </w:p>
    <w:p w14:paraId="3EB23729" w14:textId="77777777" w:rsidR="00AC4D58" w:rsidRPr="00546931" w:rsidRDefault="00AC4D58">
      <w:pPr>
        <w:spacing w:after="0" w:line="276" w:lineRule="auto"/>
        <w:rPr>
          <w:rFonts w:ascii="Times New Roman" w:eastAsia="Times New Roman" w:hAnsi="Times New Roman" w:cs="Times New Roman"/>
        </w:rPr>
      </w:pPr>
    </w:p>
    <w:p w14:paraId="55FB063F" w14:textId="77777777" w:rsidR="00AC4D58" w:rsidRPr="00546931" w:rsidRDefault="00571B48" w:rsidP="00546931">
      <w:pPr>
        <w:spacing w:after="0" w:line="276" w:lineRule="auto"/>
        <w:ind w:firstLine="720"/>
        <w:rPr>
          <w:rFonts w:ascii="Times New Roman" w:eastAsia="Times New Roman" w:hAnsi="Times New Roman" w:cs="Times New Roman"/>
        </w:rPr>
      </w:pPr>
      <w:r w:rsidRPr="00546931">
        <w:rPr>
          <w:rFonts w:ascii="Times New Roman" w:eastAsia="Arial" w:hAnsi="Times New Roman" w:cs="Times New Roman"/>
          <w:color w:val="222222"/>
          <w:highlight w:val="white"/>
        </w:rPr>
        <w:t xml:space="preserve">Entries </w:t>
      </w:r>
      <w:r w:rsidRPr="00546931">
        <w:rPr>
          <w:rFonts w:ascii="Times New Roman" w:eastAsia="Arial" w:hAnsi="Times New Roman" w:cs="Times New Roman"/>
          <w:color w:val="222222"/>
          <w:highlight w:val="white"/>
          <w:u w:val="single"/>
        </w:rPr>
        <w:t>will not</w:t>
      </w:r>
      <w:r w:rsidRPr="00546931">
        <w:rPr>
          <w:rFonts w:ascii="Times New Roman" w:eastAsia="Arial" w:hAnsi="Times New Roman" w:cs="Times New Roman"/>
          <w:color w:val="222222"/>
          <w:highlight w:val="white"/>
        </w:rPr>
        <w:t xml:space="preserve"> be accepted without payment.</w:t>
      </w:r>
    </w:p>
    <w:p w14:paraId="1A2B7D60" w14:textId="35772880"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b/>
          <w:color w:val="222222"/>
        </w:rPr>
      </w:pPr>
      <w:r w:rsidRPr="00546931">
        <w:rPr>
          <w:rFonts w:ascii="Times New Roman" w:eastAsia="Arial" w:hAnsi="Times New Roman" w:cs="Times New Roman"/>
          <w:color w:val="222222"/>
        </w:rPr>
        <w:t>Open date for entries</w:t>
      </w:r>
      <w:r w:rsidR="00187929" w:rsidRPr="00546931">
        <w:rPr>
          <w:rFonts w:ascii="Times New Roman" w:eastAsia="Arial" w:hAnsi="Times New Roman" w:cs="Times New Roman"/>
          <w:color w:val="222222"/>
        </w:rPr>
        <w:t>:</w:t>
      </w:r>
      <w:r w:rsidRPr="00546931">
        <w:rPr>
          <w:rFonts w:ascii="Times New Roman" w:eastAsia="Arial" w:hAnsi="Times New Roman" w:cs="Times New Roman"/>
          <w:color w:val="222222"/>
        </w:rPr>
        <w:t xml:space="preserve"> </w:t>
      </w:r>
      <w:r w:rsidR="00187929" w:rsidRPr="00546931">
        <w:rPr>
          <w:rFonts w:ascii="Times New Roman" w:eastAsia="Arial" w:hAnsi="Times New Roman" w:cs="Times New Roman"/>
          <w:b/>
          <w:bCs/>
          <w:i/>
          <w:color w:val="222222"/>
          <w:highlight w:val="yellow"/>
          <w:u w:val="single"/>
        </w:rPr>
        <w:t>3/21/2026</w:t>
      </w:r>
    </w:p>
    <w:p w14:paraId="1175813A" w14:textId="641D706B"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b/>
          <w:color w:val="222222"/>
        </w:rPr>
      </w:pPr>
      <w:r w:rsidRPr="00546931">
        <w:rPr>
          <w:rFonts w:ascii="Times New Roman" w:eastAsia="Arial" w:hAnsi="Times New Roman" w:cs="Times New Roman"/>
          <w:color w:val="222222"/>
          <w:highlight w:val="white"/>
        </w:rPr>
        <w:t xml:space="preserve">The due date for entries is </w:t>
      </w:r>
      <w:r w:rsidR="00F7612C" w:rsidRPr="00546931">
        <w:rPr>
          <w:rFonts w:ascii="Times New Roman" w:eastAsia="Arial" w:hAnsi="Times New Roman" w:cs="Times New Roman"/>
          <w:b/>
          <w:bCs/>
          <w:i/>
          <w:color w:val="222222"/>
          <w:highlight w:val="yellow"/>
          <w:u w:val="single"/>
        </w:rPr>
        <w:t>4/</w:t>
      </w:r>
      <w:r w:rsidR="006F1ED4">
        <w:rPr>
          <w:rFonts w:ascii="Times New Roman" w:eastAsia="Arial" w:hAnsi="Times New Roman" w:cs="Times New Roman"/>
          <w:b/>
          <w:bCs/>
          <w:i/>
          <w:color w:val="222222"/>
          <w:highlight w:val="yellow"/>
          <w:u w:val="single"/>
        </w:rPr>
        <w:t>7</w:t>
      </w:r>
      <w:r w:rsidR="00F7612C" w:rsidRPr="00546931">
        <w:rPr>
          <w:rFonts w:ascii="Times New Roman" w:eastAsia="Arial" w:hAnsi="Times New Roman" w:cs="Times New Roman"/>
          <w:b/>
          <w:bCs/>
          <w:i/>
          <w:color w:val="222222"/>
          <w:highlight w:val="yellow"/>
          <w:u w:val="single"/>
        </w:rPr>
        <w:t>/2026</w:t>
      </w:r>
    </w:p>
    <w:p w14:paraId="63EB4E22" w14:textId="77777777" w:rsidR="00AC4D58" w:rsidRPr="00546931" w:rsidRDefault="00571B48">
      <w:pPr>
        <w:numPr>
          <w:ilvl w:val="2"/>
          <w:numId w:val="2"/>
        </w:numPr>
        <w:shd w:val="clear" w:color="auto" w:fill="FFFFFF"/>
        <w:spacing w:after="0" w:line="276" w:lineRule="auto"/>
        <w:rPr>
          <w:rFonts w:ascii="Times New Roman" w:eastAsia="Arial" w:hAnsi="Times New Roman" w:cs="Times New Roman"/>
          <w:b/>
          <w:color w:val="222222"/>
        </w:rPr>
      </w:pPr>
      <w:r w:rsidRPr="00546931">
        <w:rPr>
          <w:rFonts w:ascii="Times New Roman" w:eastAsia="Arial" w:hAnsi="Times New Roman" w:cs="Times New Roman"/>
          <w:color w:val="222222"/>
          <w:highlight w:val="white"/>
        </w:rPr>
        <w:t xml:space="preserve">It is suggested to send entries in ASAP, shows can fill up fast! </w:t>
      </w:r>
    </w:p>
    <w:p w14:paraId="552153CE" w14:textId="77777777"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rPr>
        <w:t>Entries</w:t>
      </w:r>
      <w:r w:rsidRPr="00546931">
        <w:rPr>
          <w:rFonts w:ascii="Times New Roman" w:eastAsia="Arial" w:hAnsi="Times New Roman" w:cs="Times New Roman"/>
          <w:b/>
          <w:color w:val="222222"/>
        </w:rPr>
        <w:t xml:space="preserve"> received after the due date </w:t>
      </w:r>
      <w:r w:rsidRPr="00546931">
        <w:rPr>
          <w:rFonts w:ascii="Times New Roman" w:eastAsia="Arial" w:hAnsi="Times New Roman" w:cs="Times New Roman"/>
          <w:color w:val="222222"/>
        </w:rPr>
        <w:t>may not be accepted.  </w:t>
      </w:r>
    </w:p>
    <w:p w14:paraId="613F0937" w14:textId="1797292F" w:rsidR="00F7612C" w:rsidRPr="00546931" w:rsidRDefault="00F7612C" w:rsidP="00F7612C">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rPr>
        <w:t xml:space="preserve">Entries are </w:t>
      </w:r>
      <w:r w:rsidRPr="00546931">
        <w:rPr>
          <w:rFonts w:ascii="Times New Roman" w:eastAsia="Arial" w:hAnsi="Times New Roman" w:cs="Times New Roman"/>
          <w:b/>
          <w:bCs/>
          <w:color w:val="222222"/>
        </w:rPr>
        <w:t>$</w:t>
      </w:r>
      <w:r w:rsidR="007B1AEE" w:rsidRPr="00546931">
        <w:rPr>
          <w:rFonts w:ascii="Times New Roman" w:eastAsia="Arial" w:hAnsi="Times New Roman" w:cs="Times New Roman"/>
          <w:b/>
          <w:bCs/>
          <w:color w:val="222222"/>
        </w:rPr>
        <w:t>40</w:t>
      </w:r>
      <w:r w:rsidRPr="00546931">
        <w:rPr>
          <w:rFonts w:ascii="Times New Roman" w:eastAsia="Arial" w:hAnsi="Times New Roman" w:cs="Times New Roman"/>
          <w:color w:val="222222"/>
        </w:rPr>
        <w:t xml:space="preserve"> per class plus a </w:t>
      </w:r>
      <w:r w:rsidRPr="00546931">
        <w:rPr>
          <w:rFonts w:ascii="Times New Roman" w:eastAsia="Arial" w:hAnsi="Times New Roman" w:cs="Times New Roman"/>
          <w:b/>
          <w:bCs/>
          <w:color w:val="222222"/>
        </w:rPr>
        <w:t xml:space="preserve">$5 </w:t>
      </w:r>
      <w:r w:rsidRPr="00546931">
        <w:rPr>
          <w:rFonts w:ascii="Times New Roman" w:eastAsia="Arial" w:hAnsi="Times New Roman" w:cs="Times New Roman"/>
          <w:color w:val="222222"/>
        </w:rPr>
        <w:t xml:space="preserve">office fee per class. </w:t>
      </w:r>
      <w:r w:rsidRPr="00546931">
        <w:rPr>
          <w:rFonts w:ascii="Times New Roman" w:eastAsia="Arial" w:hAnsi="Times New Roman" w:cs="Times New Roman"/>
          <w:b/>
          <w:bCs/>
          <w:color w:val="222222"/>
        </w:rPr>
        <w:t xml:space="preserve">For a total of </w:t>
      </w:r>
      <w:r w:rsidRPr="00546931">
        <w:rPr>
          <w:rFonts w:ascii="Times New Roman" w:eastAsia="Arial" w:hAnsi="Times New Roman" w:cs="Times New Roman"/>
          <w:b/>
          <w:bCs/>
          <w:color w:val="222222"/>
          <w:highlight w:val="yellow"/>
        </w:rPr>
        <w:t>$4</w:t>
      </w:r>
      <w:r w:rsidR="007B1AEE" w:rsidRPr="00546931">
        <w:rPr>
          <w:rFonts w:ascii="Times New Roman" w:eastAsia="Arial" w:hAnsi="Times New Roman" w:cs="Times New Roman"/>
          <w:b/>
          <w:bCs/>
          <w:color w:val="222222"/>
          <w:highlight w:val="yellow"/>
        </w:rPr>
        <w:t>5</w:t>
      </w:r>
      <w:r w:rsidRPr="00546931">
        <w:rPr>
          <w:rFonts w:ascii="Times New Roman" w:eastAsia="Arial" w:hAnsi="Times New Roman" w:cs="Times New Roman"/>
          <w:b/>
          <w:bCs/>
          <w:color w:val="222222"/>
          <w:highlight w:val="yellow"/>
        </w:rPr>
        <w:t xml:space="preserve"> per class</w:t>
      </w:r>
      <w:r w:rsidRPr="00546931">
        <w:rPr>
          <w:rFonts w:ascii="Times New Roman" w:eastAsia="Arial" w:hAnsi="Times New Roman" w:cs="Times New Roman"/>
          <w:b/>
          <w:bCs/>
          <w:color w:val="222222"/>
        </w:rPr>
        <w:t>.</w:t>
      </w:r>
    </w:p>
    <w:p w14:paraId="4F16E38B" w14:textId="611D999D" w:rsidR="00A81B0B" w:rsidRPr="00546931" w:rsidRDefault="00560D61" w:rsidP="00F7612C">
      <w:pPr>
        <w:pStyle w:val="ListParagraph"/>
        <w:numPr>
          <w:ilvl w:val="1"/>
          <w:numId w:val="2"/>
        </w:numPr>
        <w:shd w:val="clear" w:color="auto" w:fill="FFFFFF"/>
        <w:spacing w:after="0" w:line="276" w:lineRule="auto"/>
        <w:rPr>
          <w:rFonts w:ascii="Times New Roman" w:eastAsia="Arial" w:hAnsi="Times New Roman" w:cs="Times New Roman"/>
          <w:color w:val="222222"/>
        </w:rPr>
      </w:pPr>
      <w:r w:rsidRPr="00546931">
        <w:rPr>
          <w:rFonts w:ascii="Times New Roman" w:eastAsia="Arial" w:hAnsi="Times New Roman" w:cs="Times New Roman"/>
          <w:color w:val="222222"/>
        </w:rPr>
        <w:t xml:space="preserve">EWD Entries are </w:t>
      </w:r>
      <w:r w:rsidRPr="00546931">
        <w:rPr>
          <w:rFonts w:ascii="Times New Roman" w:eastAsia="Arial" w:hAnsi="Times New Roman" w:cs="Times New Roman"/>
          <w:b/>
          <w:bCs/>
          <w:color w:val="222222"/>
        </w:rPr>
        <w:t>$</w:t>
      </w:r>
      <w:r w:rsidR="007B1AEE" w:rsidRPr="00546931">
        <w:rPr>
          <w:rFonts w:ascii="Times New Roman" w:eastAsia="Arial" w:hAnsi="Times New Roman" w:cs="Times New Roman"/>
          <w:b/>
          <w:bCs/>
          <w:color w:val="222222"/>
        </w:rPr>
        <w:t>30</w:t>
      </w:r>
      <w:r w:rsidRPr="00546931">
        <w:rPr>
          <w:rFonts w:ascii="Times New Roman" w:eastAsia="Arial" w:hAnsi="Times New Roman" w:cs="Times New Roman"/>
          <w:color w:val="222222"/>
        </w:rPr>
        <w:t xml:space="preserve"> per class</w:t>
      </w:r>
      <w:r w:rsidR="00F7612C" w:rsidRPr="00546931">
        <w:rPr>
          <w:rFonts w:ascii="Times New Roman" w:eastAsia="Arial" w:hAnsi="Times New Roman" w:cs="Times New Roman"/>
          <w:color w:val="222222"/>
        </w:rPr>
        <w:t xml:space="preserve"> plus a </w:t>
      </w:r>
      <w:r w:rsidR="00F7612C" w:rsidRPr="00546931">
        <w:rPr>
          <w:rFonts w:ascii="Times New Roman" w:eastAsia="Arial" w:hAnsi="Times New Roman" w:cs="Times New Roman"/>
          <w:b/>
          <w:bCs/>
          <w:color w:val="222222"/>
        </w:rPr>
        <w:t>$5</w:t>
      </w:r>
      <w:r w:rsidR="00F7612C" w:rsidRPr="00546931">
        <w:rPr>
          <w:rFonts w:ascii="Times New Roman" w:eastAsia="Arial" w:hAnsi="Times New Roman" w:cs="Times New Roman"/>
          <w:color w:val="222222"/>
        </w:rPr>
        <w:t xml:space="preserve"> office fee per class.  </w:t>
      </w:r>
      <w:r w:rsidR="00F7612C" w:rsidRPr="00546931">
        <w:rPr>
          <w:rFonts w:ascii="Times New Roman" w:eastAsia="Arial" w:hAnsi="Times New Roman" w:cs="Times New Roman"/>
          <w:b/>
          <w:bCs/>
          <w:color w:val="222222"/>
        </w:rPr>
        <w:t xml:space="preserve">For a total of </w:t>
      </w:r>
      <w:r w:rsidR="00F7612C" w:rsidRPr="00546931">
        <w:rPr>
          <w:rFonts w:ascii="Times New Roman" w:eastAsia="Arial" w:hAnsi="Times New Roman" w:cs="Times New Roman"/>
          <w:b/>
          <w:bCs/>
          <w:color w:val="222222"/>
          <w:highlight w:val="yellow"/>
        </w:rPr>
        <w:t>$3</w:t>
      </w:r>
      <w:r w:rsidR="007B1AEE" w:rsidRPr="00546931">
        <w:rPr>
          <w:rFonts w:ascii="Times New Roman" w:eastAsia="Arial" w:hAnsi="Times New Roman" w:cs="Times New Roman"/>
          <w:b/>
          <w:bCs/>
          <w:color w:val="222222"/>
          <w:highlight w:val="yellow"/>
        </w:rPr>
        <w:t>5</w:t>
      </w:r>
      <w:r w:rsidR="00F7612C" w:rsidRPr="00546931">
        <w:rPr>
          <w:rFonts w:ascii="Times New Roman" w:eastAsia="Arial" w:hAnsi="Times New Roman" w:cs="Times New Roman"/>
          <w:b/>
          <w:bCs/>
          <w:color w:val="222222"/>
          <w:highlight w:val="yellow"/>
        </w:rPr>
        <w:t xml:space="preserve"> per class</w:t>
      </w:r>
      <w:r w:rsidR="00F7612C" w:rsidRPr="00546931">
        <w:rPr>
          <w:rFonts w:ascii="Times New Roman" w:eastAsia="Arial" w:hAnsi="Times New Roman" w:cs="Times New Roman"/>
          <w:b/>
          <w:bCs/>
          <w:color w:val="222222"/>
        </w:rPr>
        <w:t>.</w:t>
      </w:r>
    </w:p>
    <w:p w14:paraId="7BFE505A" w14:textId="671CC7A0" w:rsidR="00F7612C" w:rsidRPr="00546931" w:rsidRDefault="00F7612C" w:rsidP="007B1AEE">
      <w:pPr>
        <w:pStyle w:val="ListParagraph"/>
        <w:numPr>
          <w:ilvl w:val="2"/>
          <w:numId w:val="2"/>
        </w:numPr>
        <w:shd w:val="clear" w:color="auto" w:fill="FFFFFF"/>
        <w:spacing w:after="0" w:line="276" w:lineRule="auto"/>
        <w:rPr>
          <w:rFonts w:ascii="Times New Roman" w:eastAsia="Arial" w:hAnsi="Times New Roman" w:cs="Times New Roman"/>
          <w:i/>
          <w:iCs/>
          <w:color w:val="222222"/>
        </w:rPr>
      </w:pPr>
      <w:r w:rsidRPr="00546931">
        <w:rPr>
          <w:rFonts w:ascii="Times New Roman" w:eastAsia="Arial" w:hAnsi="Times New Roman" w:cs="Times New Roman"/>
          <w:i/>
          <w:iCs/>
          <w:color w:val="222222"/>
        </w:rPr>
        <w:t>The office fee will not be refunded in the event of a pre- or post-close date scratch.</w:t>
      </w:r>
    </w:p>
    <w:p w14:paraId="08E4D600" w14:textId="77777777" w:rsidR="00546931" w:rsidRPr="00546931" w:rsidRDefault="00546931" w:rsidP="00546931">
      <w:pPr>
        <w:shd w:val="clear" w:color="auto" w:fill="FFFFFF"/>
        <w:spacing w:after="0" w:line="276" w:lineRule="auto"/>
        <w:ind w:left="1440"/>
        <w:rPr>
          <w:rFonts w:ascii="Times New Roman" w:eastAsia="Arial" w:hAnsi="Times New Roman" w:cs="Times New Roman"/>
          <w:color w:val="222222"/>
        </w:rPr>
      </w:pPr>
    </w:p>
    <w:p w14:paraId="3E8E5BE5" w14:textId="4EB4CB37"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b/>
        </w:rPr>
        <w:t xml:space="preserve">R40.04 </w:t>
      </w:r>
      <w:r w:rsidRPr="00546931">
        <w:rPr>
          <w:rFonts w:ascii="Times New Roman" w:eastAsia="Arial" w:hAnsi="Times New Roman" w:cs="Times New Roman"/>
        </w:rPr>
        <w:t>Number of Entries and Limiting Entries</w:t>
      </w:r>
      <w:r w:rsidR="00903880" w:rsidRPr="00546931">
        <w:rPr>
          <w:rFonts w:ascii="Times New Roman" w:eastAsia="Arial" w:hAnsi="Times New Roman" w:cs="Times New Roman"/>
        </w:rPr>
        <w:t>.</w:t>
      </w:r>
      <w:r w:rsidRPr="00546931">
        <w:rPr>
          <w:rFonts w:ascii="Times New Roman" w:eastAsia="Arial" w:hAnsi="Times New Roman" w:cs="Times New Roman"/>
        </w:rPr>
        <w:t xml:space="preserve"> </w:t>
      </w:r>
      <w:r w:rsidRPr="00546931">
        <w:rPr>
          <w:rFonts w:ascii="Times New Roman" w:eastAsia="Arial" w:hAnsi="Times New Roman" w:cs="Times New Roman"/>
          <w:u w:val="single"/>
        </w:rPr>
        <w:t xml:space="preserve">No show should exceed 250 rides per day. </w:t>
      </w:r>
      <w:r w:rsidRPr="00546931">
        <w:rPr>
          <w:rFonts w:ascii="Times New Roman" w:eastAsia="Arial" w:hAnsi="Times New Roman" w:cs="Times New Roman"/>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546931">
        <w:rPr>
          <w:rFonts w:ascii="Times New Roman" w:eastAsia="Arial" w:hAnsi="Times New Roman" w:cs="Times New Roman"/>
          <w:b/>
          <w:u w:val="single"/>
        </w:rPr>
        <w:t>Teams are limited to 42 total entries between Jr and Sr high teams</w:t>
      </w:r>
      <w:r w:rsidRPr="00546931">
        <w:rPr>
          <w:rFonts w:ascii="Times New Roman" w:eastAsia="Arial" w:hAnsi="Times New Roman" w:cs="Times New Roman"/>
        </w:rPr>
        <w:t xml:space="preserve">. EWD, Pearl and Alumni entries do not count toward the total number of entries (R1.01 B) Show committees may accept additional entries in the Jr and Sr high divisions from </w:t>
      </w:r>
      <w:r w:rsidR="00DB5320" w:rsidRPr="00546931">
        <w:rPr>
          <w:rFonts w:ascii="Times New Roman" w:eastAsia="Arial" w:hAnsi="Times New Roman" w:cs="Times New Roman"/>
        </w:rPr>
        <w:t xml:space="preserve">teams </w:t>
      </w:r>
      <w:r w:rsidRPr="00546931">
        <w:rPr>
          <w:rFonts w:ascii="Times New Roman" w:eastAsia="Arial" w:hAnsi="Times New Roman" w:cs="Times New Roman"/>
        </w:rPr>
        <w:t>if the show has not exceeded the maximum number of entries by closing date.</w:t>
      </w:r>
      <w:r w:rsidR="00FD2CC9" w:rsidRPr="00546931">
        <w:rPr>
          <w:rFonts w:ascii="Times New Roman" w:eastAsia="Arial" w:hAnsi="Times New Roman" w:cs="Times New Roman"/>
        </w:rPr>
        <w:t xml:space="preserve"> </w:t>
      </w:r>
      <w:r w:rsidR="00766CDA" w:rsidRPr="00546931">
        <w:rPr>
          <w:rFonts w:ascii="Times New Roman" w:eastAsia="Arial" w:hAnsi="Times New Roman" w:cs="Times New Roman"/>
        </w:rPr>
        <w:t xml:space="preserve">As long as it is </w:t>
      </w:r>
      <w:r w:rsidR="00FD2CC9" w:rsidRPr="00546931">
        <w:rPr>
          <w:rFonts w:ascii="Times New Roman" w:eastAsia="Arial" w:hAnsi="Times New Roman" w:cs="Times New Roman"/>
        </w:rPr>
        <w:t xml:space="preserve">done in a fair and equitable way. </w:t>
      </w:r>
    </w:p>
    <w:p w14:paraId="1BEDBF46" w14:textId="2954CFF8" w:rsidR="001B3873" w:rsidRPr="00546931" w:rsidRDefault="00571B48" w:rsidP="00903880">
      <w:pPr>
        <w:numPr>
          <w:ilvl w:val="0"/>
          <w:numId w:val="2"/>
        </w:numPr>
        <w:spacing w:after="0" w:line="276" w:lineRule="auto"/>
        <w:ind w:left="1440"/>
        <w:rPr>
          <w:rFonts w:ascii="Times New Roman" w:eastAsia="Arial" w:hAnsi="Times New Roman" w:cs="Times New Roman"/>
          <w:b/>
          <w:bCs/>
          <w:color w:val="222222"/>
        </w:rPr>
      </w:pPr>
      <w:r w:rsidRPr="00546931">
        <w:rPr>
          <w:rFonts w:ascii="Times New Roman" w:eastAsia="Arial" w:hAnsi="Times New Roman" w:cs="Times New Roman"/>
          <w:color w:val="222222"/>
        </w:rPr>
        <w:t>In the event that the maximum entries are reached</w:t>
      </w:r>
      <w:r w:rsidR="00903880" w:rsidRPr="00546931">
        <w:rPr>
          <w:rFonts w:ascii="Times New Roman" w:eastAsia="Arial" w:hAnsi="Times New Roman" w:cs="Times New Roman"/>
          <w:color w:val="222222"/>
        </w:rPr>
        <w:t>,</w:t>
      </w:r>
      <w:r w:rsidRPr="00546931">
        <w:rPr>
          <w:rFonts w:ascii="Times New Roman" w:eastAsia="Arial" w:hAnsi="Times New Roman" w:cs="Times New Roman"/>
          <w:color w:val="222222"/>
        </w:rPr>
        <w:t xml:space="preserve"> entries will be accepted on a first come basis. Meaning that entries will only be considered accepted once originals are received with horse description or horse payment and total payment for entries. </w:t>
      </w:r>
      <w:r w:rsidR="001B3873" w:rsidRPr="00546931">
        <w:rPr>
          <w:rFonts w:ascii="Times New Roman" w:eastAsia="Arial" w:hAnsi="Times New Roman" w:cs="Times New Roman"/>
          <w:b/>
          <w:bCs/>
          <w:color w:val="222222"/>
        </w:rPr>
        <w:t xml:space="preserve">Emailed entries </w:t>
      </w:r>
      <w:r w:rsidR="00CF0DBE" w:rsidRPr="00546931">
        <w:rPr>
          <w:rFonts w:ascii="Times New Roman" w:eastAsia="Arial" w:hAnsi="Times New Roman" w:cs="Times New Roman"/>
          <w:b/>
          <w:bCs/>
          <w:color w:val="222222"/>
        </w:rPr>
        <w:t xml:space="preserve">are </w:t>
      </w:r>
      <w:r w:rsidR="001B3873" w:rsidRPr="00546931">
        <w:rPr>
          <w:rFonts w:ascii="Times New Roman" w:eastAsia="Arial" w:hAnsi="Times New Roman" w:cs="Times New Roman"/>
          <w:b/>
          <w:bCs/>
          <w:color w:val="222222"/>
        </w:rPr>
        <w:t xml:space="preserve">considered official entries, once the payment has been received. </w:t>
      </w:r>
    </w:p>
    <w:p w14:paraId="19C03CF9" w14:textId="46DE38FB"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 xml:space="preserve">The Closing Date is the date in which the program will be published and any changes after the closing date will not be in the official program and will be </w:t>
      </w:r>
      <w:r w:rsidR="00766CDA" w:rsidRPr="00546931">
        <w:rPr>
          <w:rFonts w:ascii="Times New Roman" w:eastAsia="Arial" w:hAnsi="Times New Roman" w:cs="Times New Roman"/>
          <w:color w:val="222222"/>
          <w:highlight w:val="white"/>
        </w:rPr>
        <w:t>handwritten</w:t>
      </w:r>
      <w:r w:rsidRPr="00546931">
        <w:rPr>
          <w:rFonts w:ascii="Times New Roman" w:eastAsia="Arial" w:hAnsi="Times New Roman" w:cs="Times New Roman"/>
          <w:color w:val="222222"/>
          <w:highlight w:val="white"/>
        </w:rPr>
        <w:t xml:space="preserve"> in at the coaches meeting. </w:t>
      </w:r>
    </w:p>
    <w:p w14:paraId="4C6D8AFB" w14:textId="0DD94AEC" w:rsidR="00514EDE" w:rsidRPr="00546931" w:rsidRDefault="00514EDE" w:rsidP="00514EDE">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The closing date for the show is</w:t>
      </w:r>
      <w:r w:rsidRPr="00546931">
        <w:rPr>
          <w:rFonts w:ascii="Times New Roman" w:eastAsia="Arial" w:hAnsi="Times New Roman" w:cs="Times New Roman"/>
          <w:b/>
          <w:bCs/>
          <w:color w:val="222222"/>
          <w:highlight w:val="yellow"/>
        </w:rPr>
        <w:t xml:space="preserve"> </w:t>
      </w:r>
      <w:r w:rsidR="00903880" w:rsidRPr="00546931">
        <w:rPr>
          <w:rFonts w:ascii="Times New Roman" w:eastAsia="Arial" w:hAnsi="Times New Roman" w:cs="Times New Roman"/>
          <w:b/>
          <w:bCs/>
          <w:color w:val="222222"/>
          <w:highlight w:val="yellow"/>
          <w:u w:val="single"/>
        </w:rPr>
        <w:t>4/1</w:t>
      </w:r>
      <w:r w:rsidR="00CC3CEF">
        <w:rPr>
          <w:rFonts w:ascii="Times New Roman" w:eastAsia="Arial" w:hAnsi="Times New Roman" w:cs="Times New Roman"/>
          <w:b/>
          <w:bCs/>
          <w:color w:val="222222"/>
          <w:highlight w:val="yellow"/>
          <w:u w:val="single"/>
        </w:rPr>
        <w:t>1</w:t>
      </w:r>
      <w:r w:rsidR="00903880" w:rsidRPr="00546931">
        <w:rPr>
          <w:rFonts w:ascii="Times New Roman" w:eastAsia="Arial" w:hAnsi="Times New Roman" w:cs="Times New Roman"/>
          <w:b/>
          <w:bCs/>
          <w:color w:val="222222"/>
          <w:highlight w:val="yellow"/>
          <w:u w:val="single"/>
        </w:rPr>
        <w:t>/2026.</w:t>
      </w:r>
    </w:p>
    <w:p w14:paraId="552AA5E7" w14:textId="08B1FAFF"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 xml:space="preserve">In the event you have a scratch prior to the closing date, use the </w:t>
      </w:r>
      <w:hyperlink r:id="rId11">
        <w:r w:rsidRPr="00546931">
          <w:rPr>
            <w:rFonts w:ascii="Times New Roman" w:eastAsia="Arial" w:hAnsi="Times New Roman" w:cs="Times New Roman"/>
            <w:color w:val="0563C1"/>
            <w:highlight w:val="white"/>
            <w:u w:val="single"/>
          </w:rPr>
          <w:t>Scratch and Refund Request Form</w:t>
        </w:r>
      </w:hyperlink>
      <w:r w:rsidRPr="00546931">
        <w:rPr>
          <w:rFonts w:ascii="Times New Roman" w:eastAsia="Arial" w:hAnsi="Times New Roman" w:cs="Times New Roman"/>
          <w:color w:val="222222"/>
          <w:highlight w:val="white"/>
        </w:rPr>
        <w:t xml:space="preserve"> to ensure a full refund.  Remember, this document </w:t>
      </w:r>
      <w:r w:rsidR="00903880" w:rsidRPr="00546931">
        <w:rPr>
          <w:rFonts w:ascii="Times New Roman" w:eastAsia="Arial" w:hAnsi="Times New Roman" w:cs="Times New Roman"/>
          <w:color w:val="222222"/>
          <w:highlight w:val="white"/>
        </w:rPr>
        <w:t>must be completed in its entirety AND received by the show secretary by 5:00 pm on</w:t>
      </w:r>
      <w:r w:rsidRPr="00546931">
        <w:rPr>
          <w:rFonts w:ascii="Times New Roman" w:eastAsia="Arial" w:hAnsi="Times New Roman" w:cs="Times New Roman"/>
          <w:color w:val="222222"/>
          <w:highlight w:val="white"/>
        </w:rPr>
        <w:t xml:space="preserve"> the closing date to ensure a refund.</w:t>
      </w:r>
    </w:p>
    <w:p w14:paraId="602B7A70" w14:textId="2EF6C481" w:rsidR="00AC4D58" w:rsidRPr="00546931" w:rsidRDefault="00571B48">
      <w:pPr>
        <w:numPr>
          <w:ilvl w:val="0"/>
          <w:numId w:val="2"/>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Entry fees for scratches occurring after the closing date/time will be refunded only under extraordinary circumstances.  If you feel your rider/s circumstances rise to this level, you may complete a</w:t>
      </w:r>
      <w:r w:rsidRPr="00546931">
        <w:rPr>
          <w:rFonts w:ascii="Times New Roman" w:eastAsia="Arial" w:hAnsi="Times New Roman" w:cs="Times New Roman"/>
          <w:i/>
          <w:color w:val="222222"/>
          <w:highlight w:val="white"/>
        </w:rPr>
        <w:t xml:space="preserve"> </w:t>
      </w:r>
      <w:hyperlink r:id="rId12">
        <w:r w:rsidRPr="00546931">
          <w:rPr>
            <w:rFonts w:ascii="Times New Roman" w:eastAsia="Arial" w:hAnsi="Times New Roman" w:cs="Times New Roman"/>
            <w:color w:val="0563C1"/>
            <w:highlight w:val="white"/>
            <w:u w:val="single"/>
          </w:rPr>
          <w:t>Scratch and Refund Request Form</w:t>
        </w:r>
      </w:hyperlink>
      <w:r w:rsidRPr="00546931">
        <w:rPr>
          <w:rFonts w:ascii="Times New Roman" w:eastAsia="Arial" w:hAnsi="Times New Roman" w:cs="Times New Roman"/>
          <w:color w:val="222222"/>
          <w:highlight w:val="white"/>
        </w:rPr>
        <w:t xml:space="preserve"> located under </w:t>
      </w:r>
      <w:r w:rsidRPr="00546931">
        <w:rPr>
          <w:rFonts w:ascii="Times New Roman" w:eastAsia="Arial" w:hAnsi="Times New Roman" w:cs="Times New Roman"/>
          <w:i/>
          <w:color w:val="222222"/>
          <w:highlight w:val="white"/>
        </w:rPr>
        <w:t>Coaches Forms</w:t>
      </w:r>
      <w:r w:rsidRPr="00546931">
        <w:rPr>
          <w:rFonts w:ascii="Times New Roman" w:eastAsia="Arial" w:hAnsi="Times New Roman" w:cs="Times New Roman"/>
          <w:color w:val="222222"/>
          <w:highlight w:val="white"/>
        </w:rPr>
        <w:t xml:space="preserve"> on the YEDA Website. </w:t>
      </w:r>
    </w:p>
    <w:p w14:paraId="7F050DA0" w14:textId="77777777" w:rsidR="00AC4D58" w:rsidRPr="00546931" w:rsidRDefault="00AC4D58">
      <w:pPr>
        <w:shd w:val="clear" w:color="auto" w:fill="FFFFFF"/>
        <w:spacing w:after="0" w:line="276" w:lineRule="auto"/>
        <w:rPr>
          <w:rFonts w:ascii="Times New Roman" w:eastAsia="Arial" w:hAnsi="Times New Roman" w:cs="Times New Roman"/>
          <w:color w:val="222222"/>
        </w:rPr>
      </w:pPr>
    </w:p>
    <w:p w14:paraId="7FE8A563" w14:textId="77777777" w:rsidR="00AC4D58" w:rsidRPr="00546931" w:rsidRDefault="00571B48">
      <w:pPr>
        <w:spacing w:after="0" w:line="276" w:lineRule="auto"/>
        <w:rPr>
          <w:rFonts w:ascii="Times New Roman" w:eastAsia="Times New Roman" w:hAnsi="Times New Roman" w:cs="Times New Roman"/>
        </w:rPr>
      </w:pPr>
      <w:r w:rsidRPr="00546931">
        <w:rPr>
          <w:rFonts w:ascii="Times New Roman" w:eastAsia="Arial" w:hAnsi="Times New Roman" w:cs="Times New Roman"/>
          <w:b/>
          <w:color w:val="222222"/>
          <w:highlight w:val="white"/>
          <w:u w:val="single"/>
        </w:rPr>
        <w:t>Substitutions</w:t>
      </w:r>
    </w:p>
    <w:p w14:paraId="4303F142" w14:textId="77777777" w:rsidR="00546931" w:rsidRDefault="00546931">
      <w:pPr>
        <w:spacing w:after="0" w:line="276" w:lineRule="auto"/>
        <w:rPr>
          <w:rFonts w:ascii="Times New Roman" w:eastAsia="Arial" w:hAnsi="Times New Roman" w:cs="Times New Roman"/>
          <w:color w:val="222222"/>
          <w:highlight w:val="white"/>
        </w:rPr>
      </w:pPr>
    </w:p>
    <w:p w14:paraId="1B1DC752" w14:textId="7D97C8EC" w:rsidR="00AC4D58" w:rsidRPr="00546931" w:rsidRDefault="00571B48" w:rsidP="00546931">
      <w:pPr>
        <w:spacing w:after="0" w:line="276" w:lineRule="auto"/>
        <w:ind w:firstLine="720"/>
        <w:rPr>
          <w:rFonts w:ascii="Times New Roman" w:eastAsia="Times New Roman" w:hAnsi="Times New Roman" w:cs="Times New Roman"/>
        </w:rPr>
      </w:pPr>
      <w:r w:rsidRPr="00546931">
        <w:rPr>
          <w:rFonts w:ascii="Times New Roman" w:eastAsia="Arial" w:hAnsi="Times New Roman" w:cs="Times New Roman"/>
          <w:color w:val="222222"/>
          <w:highlight w:val="white"/>
        </w:rPr>
        <w:t xml:space="preserve">Substitutions will be permitted providing they comply with ALL the </w:t>
      </w:r>
      <w:r w:rsidR="00903880" w:rsidRPr="00546931">
        <w:rPr>
          <w:rFonts w:ascii="Times New Roman" w:eastAsia="Arial" w:hAnsi="Times New Roman" w:cs="Times New Roman"/>
          <w:color w:val="222222"/>
          <w:highlight w:val="white"/>
        </w:rPr>
        <w:t>parameters mentioned below</w:t>
      </w:r>
      <w:r w:rsidRPr="00546931">
        <w:rPr>
          <w:rFonts w:ascii="Times New Roman" w:eastAsia="Arial" w:hAnsi="Times New Roman" w:cs="Times New Roman"/>
          <w:color w:val="222222"/>
          <w:highlight w:val="white"/>
        </w:rPr>
        <w:t>:</w:t>
      </w:r>
    </w:p>
    <w:p w14:paraId="60744E1C" w14:textId="77777777" w:rsidR="00AC4D58" w:rsidRPr="00546931" w:rsidRDefault="00571B48">
      <w:pPr>
        <w:numPr>
          <w:ilvl w:val="0"/>
          <w:numId w:val="3"/>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Same Day</w:t>
      </w:r>
    </w:p>
    <w:p w14:paraId="68E56049" w14:textId="77777777" w:rsidR="00AC4D58" w:rsidRPr="00546931" w:rsidRDefault="00571B48">
      <w:pPr>
        <w:numPr>
          <w:ilvl w:val="0"/>
          <w:numId w:val="3"/>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Same Division</w:t>
      </w:r>
    </w:p>
    <w:p w14:paraId="42ABC1BD" w14:textId="77777777" w:rsidR="00AC4D58" w:rsidRPr="00546931" w:rsidRDefault="00571B48">
      <w:pPr>
        <w:numPr>
          <w:ilvl w:val="0"/>
          <w:numId w:val="3"/>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Same Class</w:t>
      </w:r>
    </w:p>
    <w:p w14:paraId="523434BE" w14:textId="77777777" w:rsidR="00AC4D58" w:rsidRPr="00546931" w:rsidRDefault="00AC4D58">
      <w:pPr>
        <w:shd w:val="clear" w:color="auto" w:fill="FFFFFF"/>
        <w:spacing w:after="0" w:line="276" w:lineRule="auto"/>
        <w:rPr>
          <w:rFonts w:ascii="Times New Roman" w:eastAsia="Arial" w:hAnsi="Times New Roman" w:cs="Times New Roman"/>
          <w:color w:val="222222"/>
        </w:rPr>
      </w:pPr>
    </w:p>
    <w:p w14:paraId="37D848FF" w14:textId="77777777" w:rsidR="00AC4D58" w:rsidRPr="00546931" w:rsidRDefault="00571B48">
      <w:pPr>
        <w:spacing w:after="0" w:line="276" w:lineRule="auto"/>
        <w:rPr>
          <w:rFonts w:ascii="Times New Roman" w:eastAsia="Times New Roman" w:hAnsi="Times New Roman" w:cs="Times New Roman"/>
        </w:rPr>
      </w:pPr>
      <w:r w:rsidRPr="00546931">
        <w:rPr>
          <w:rFonts w:ascii="Times New Roman" w:eastAsia="Arial" w:hAnsi="Times New Roman" w:cs="Times New Roman"/>
          <w:b/>
          <w:color w:val="222222"/>
          <w:highlight w:val="white"/>
          <w:u w:val="single"/>
        </w:rPr>
        <w:t>Payment</w:t>
      </w:r>
    </w:p>
    <w:p w14:paraId="26881C5C" w14:textId="77777777" w:rsidR="00546931" w:rsidRPr="00546931" w:rsidRDefault="00546931" w:rsidP="00546931">
      <w:pPr>
        <w:shd w:val="clear" w:color="auto" w:fill="FFFFFF"/>
        <w:spacing w:after="0" w:line="276" w:lineRule="auto"/>
        <w:ind w:left="1440"/>
        <w:rPr>
          <w:rFonts w:ascii="Times New Roman" w:eastAsia="Arial" w:hAnsi="Times New Roman" w:cs="Times New Roman"/>
          <w:color w:val="222222"/>
        </w:rPr>
      </w:pPr>
    </w:p>
    <w:p w14:paraId="7F752EA8" w14:textId="094B3DA2" w:rsidR="00AC4D58" w:rsidRPr="00546931" w:rsidRDefault="00571B48">
      <w:pPr>
        <w:numPr>
          <w:ilvl w:val="0"/>
          <w:numId w:val="1"/>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highlight w:val="white"/>
        </w:rPr>
        <w:t>Please make checks payable to</w:t>
      </w:r>
      <w:r w:rsidRPr="00546931">
        <w:rPr>
          <w:rFonts w:ascii="Times New Roman" w:eastAsia="Arial" w:hAnsi="Times New Roman" w:cs="Times New Roman"/>
          <w:b/>
          <w:color w:val="222222"/>
          <w:highlight w:val="white"/>
        </w:rPr>
        <w:t xml:space="preserve"> </w:t>
      </w:r>
      <w:r w:rsidR="00903880" w:rsidRPr="00546931">
        <w:rPr>
          <w:rFonts w:ascii="Times New Roman" w:eastAsia="Arial" w:hAnsi="Times New Roman" w:cs="Times New Roman"/>
          <w:b/>
          <w:color w:val="222222"/>
          <w:u w:val="single"/>
        </w:rPr>
        <w:t>Skyz the Limit Performance Horses</w:t>
      </w:r>
      <w:r w:rsidR="00903880" w:rsidRPr="00546931">
        <w:rPr>
          <w:rFonts w:ascii="Times New Roman" w:eastAsia="Arial" w:hAnsi="Times New Roman" w:cs="Times New Roman"/>
          <w:b/>
          <w:color w:val="222222"/>
        </w:rPr>
        <w:t>.</w:t>
      </w:r>
    </w:p>
    <w:p w14:paraId="4D8BE2EF" w14:textId="77777777" w:rsidR="00AC4D58" w:rsidRPr="00546931" w:rsidRDefault="00571B48">
      <w:pPr>
        <w:numPr>
          <w:ilvl w:val="0"/>
          <w:numId w:val="1"/>
        </w:numPr>
        <w:shd w:val="clear" w:color="auto" w:fill="FFFFFF"/>
        <w:spacing w:after="0" w:line="276" w:lineRule="auto"/>
        <w:ind w:left="1440"/>
        <w:rPr>
          <w:rFonts w:ascii="Times New Roman" w:eastAsia="Arial" w:hAnsi="Times New Roman" w:cs="Times New Roman"/>
          <w:color w:val="222222"/>
        </w:rPr>
      </w:pPr>
      <w:r w:rsidRPr="00546931">
        <w:rPr>
          <w:rFonts w:ascii="Times New Roman" w:eastAsia="Arial" w:hAnsi="Times New Roman" w:cs="Times New Roman"/>
          <w:color w:val="222222"/>
        </w:rPr>
        <w:t xml:space="preserve">Any </w:t>
      </w:r>
      <w:r w:rsidRPr="00546931">
        <w:rPr>
          <w:rFonts w:ascii="Times New Roman" w:eastAsia="Arial" w:hAnsi="Times New Roman" w:cs="Times New Roman"/>
          <w:i/>
          <w:color w:val="222222"/>
        </w:rPr>
        <w:t xml:space="preserve">‘Adds’ </w:t>
      </w:r>
      <w:r w:rsidRPr="00546931">
        <w:rPr>
          <w:rFonts w:ascii="Times New Roman" w:eastAsia="Arial" w:hAnsi="Times New Roman" w:cs="Times New Roman"/>
          <w:color w:val="222222"/>
        </w:rPr>
        <w:t>must be accompanied by payment</w:t>
      </w:r>
    </w:p>
    <w:p w14:paraId="0A8DC711" w14:textId="26D6CA84" w:rsidR="00766CDA" w:rsidRPr="00546931" w:rsidRDefault="00571B48">
      <w:pPr>
        <w:numPr>
          <w:ilvl w:val="0"/>
          <w:numId w:val="1"/>
        </w:numPr>
        <w:shd w:val="clear" w:color="auto" w:fill="FFFFFF"/>
        <w:spacing w:after="0" w:line="276" w:lineRule="auto"/>
        <w:ind w:left="1440"/>
        <w:rPr>
          <w:rFonts w:ascii="Times New Roman" w:eastAsia="Arial" w:hAnsi="Times New Roman" w:cs="Times New Roman"/>
          <w:color w:val="222222"/>
          <w:highlight w:val="white"/>
        </w:rPr>
      </w:pPr>
      <w:r w:rsidRPr="00546931">
        <w:rPr>
          <w:rFonts w:ascii="Times New Roman" w:eastAsia="Arial" w:hAnsi="Times New Roman" w:cs="Times New Roman"/>
          <w:color w:val="222222"/>
          <w:highlight w:val="white"/>
        </w:rPr>
        <w:t>When possible, please avoid writing multiple checks.</w:t>
      </w:r>
    </w:p>
    <w:p w14:paraId="481AE171" w14:textId="77777777" w:rsidR="00903880" w:rsidRPr="00546931" w:rsidRDefault="00903880" w:rsidP="00903880">
      <w:pPr>
        <w:rPr>
          <w:rFonts w:ascii="Times New Roman" w:eastAsia="Arial" w:hAnsi="Times New Roman" w:cs="Times New Roman"/>
          <w:color w:val="222222"/>
          <w:highlight w:val="white"/>
        </w:rPr>
      </w:pPr>
    </w:p>
    <w:p w14:paraId="67C1B4F5" w14:textId="77777777" w:rsidR="00546931" w:rsidRDefault="00546931" w:rsidP="00903880">
      <w:pPr>
        <w:rPr>
          <w:rFonts w:ascii="Times New Roman" w:eastAsia="Arial" w:hAnsi="Times New Roman" w:cs="Times New Roman"/>
          <w:b/>
          <w:color w:val="222222"/>
          <w:highlight w:val="white"/>
          <w:u w:val="single"/>
        </w:rPr>
      </w:pPr>
    </w:p>
    <w:p w14:paraId="4E539C27" w14:textId="4DF26962" w:rsidR="000B4458" w:rsidRPr="00546931" w:rsidRDefault="00571B48" w:rsidP="00903880">
      <w:pPr>
        <w:rPr>
          <w:rFonts w:ascii="Times New Roman" w:eastAsia="Arial" w:hAnsi="Times New Roman" w:cs="Times New Roman"/>
          <w:color w:val="222222"/>
          <w:highlight w:val="white"/>
        </w:rPr>
      </w:pPr>
      <w:r w:rsidRPr="00546931">
        <w:rPr>
          <w:rFonts w:ascii="Times New Roman" w:eastAsia="Arial" w:hAnsi="Times New Roman" w:cs="Times New Roman"/>
          <w:b/>
          <w:color w:val="222222"/>
          <w:highlight w:val="white"/>
          <w:u w:val="single"/>
        </w:rPr>
        <w:lastRenderedPageBreak/>
        <w:t>Rent and/or Provide a Horse</w:t>
      </w:r>
    </w:p>
    <w:p w14:paraId="5574735F" w14:textId="77777777" w:rsidR="000B4458" w:rsidRPr="00546931" w:rsidRDefault="000B4458">
      <w:pPr>
        <w:spacing w:after="0" w:line="276" w:lineRule="auto"/>
        <w:rPr>
          <w:rFonts w:ascii="Times New Roman" w:eastAsia="Times New Roman" w:hAnsi="Times New Roman" w:cs="Times New Roman"/>
          <w:sz w:val="24"/>
          <w:szCs w:val="24"/>
        </w:rPr>
      </w:pPr>
      <w:r w:rsidRPr="00546931">
        <w:rPr>
          <w:rFonts w:ascii="Times New Roman" w:eastAsia="Times New Roman" w:hAnsi="Times New Roman" w:cs="Times New Roman"/>
          <w:sz w:val="24"/>
          <w:szCs w:val="24"/>
        </w:rPr>
        <w:t xml:space="preserve">R12.05 Horse ratio requirements per type of show: </w:t>
      </w:r>
    </w:p>
    <w:p w14:paraId="6BCE7991" w14:textId="5C76F2A8" w:rsidR="000B4458" w:rsidRPr="00546931" w:rsidRDefault="000B4458" w:rsidP="00B5360D">
      <w:pPr>
        <w:spacing w:after="0" w:line="276" w:lineRule="auto"/>
        <w:ind w:left="360"/>
        <w:rPr>
          <w:rFonts w:ascii="Times New Roman" w:eastAsia="Times New Roman" w:hAnsi="Times New Roman" w:cs="Times New Roman"/>
          <w:sz w:val="24"/>
          <w:szCs w:val="24"/>
        </w:rPr>
      </w:pPr>
      <w:r w:rsidRPr="00546931">
        <w:rPr>
          <w:rFonts w:ascii="Times New Roman" w:eastAsia="Times New Roman" w:hAnsi="Times New Roman" w:cs="Times New Roman"/>
          <w:sz w:val="24"/>
          <w:szCs w:val="24"/>
        </w:rPr>
        <w:t xml:space="preserve">Single Day Show: Teams are required to bring </w:t>
      </w:r>
      <w:r w:rsidRPr="00546931">
        <w:rPr>
          <w:rFonts w:ascii="Times New Roman" w:eastAsia="Times New Roman" w:hAnsi="Times New Roman" w:cs="Times New Roman"/>
          <w:b/>
          <w:bCs/>
          <w:sz w:val="24"/>
          <w:szCs w:val="24"/>
        </w:rPr>
        <w:t xml:space="preserve">one (1) horse for every six (6), </w:t>
      </w:r>
      <w:r w:rsidRPr="00546931">
        <w:rPr>
          <w:rFonts w:ascii="Times New Roman" w:eastAsia="Times New Roman" w:hAnsi="Times New Roman" w:cs="Times New Roman"/>
          <w:sz w:val="24"/>
          <w:szCs w:val="24"/>
        </w:rPr>
        <w:t>unless the host team reduces the team’s horse entry ratio because of space or entry limits. Horses that are considered height weight horses as defined (R16.01-</w:t>
      </w:r>
      <w:r w:rsidR="0033556A" w:rsidRPr="00546931">
        <w:rPr>
          <w:rFonts w:ascii="Times New Roman" w:eastAsia="Times New Roman" w:hAnsi="Times New Roman" w:cs="Times New Roman"/>
          <w:sz w:val="24"/>
          <w:szCs w:val="24"/>
        </w:rPr>
        <w:t xml:space="preserve">B &amp; </w:t>
      </w:r>
      <w:r w:rsidRPr="00546931">
        <w:rPr>
          <w:rFonts w:ascii="Times New Roman" w:eastAsia="Times New Roman" w:hAnsi="Times New Roman" w:cs="Times New Roman"/>
          <w:sz w:val="24"/>
          <w:szCs w:val="24"/>
        </w:rPr>
        <w:t>C).Show management, when necessary, has the discretion to reduce the number of entries/rides height weight horses to less than 6.</w:t>
      </w:r>
    </w:p>
    <w:p w14:paraId="1EF8B4DB" w14:textId="77777777" w:rsidR="00AC4D58" w:rsidRPr="00546931" w:rsidRDefault="00571B48" w:rsidP="00B5360D">
      <w:pPr>
        <w:widowControl w:val="0"/>
        <w:spacing w:after="0" w:line="240" w:lineRule="auto"/>
        <w:ind w:left="360"/>
        <w:rPr>
          <w:rFonts w:ascii="Times New Roman" w:hAnsi="Times New Roman" w:cs="Times New Roman"/>
          <w:sz w:val="24"/>
          <w:szCs w:val="24"/>
        </w:rPr>
      </w:pPr>
      <w:r w:rsidRPr="00546931">
        <w:rPr>
          <w:rFonts w:ascii="Times New Roman" w:eastAsia="Arial" w:hAnsi="Times New Roman" w:cs="Times New Roman"/>
          <w:color w:val="222222"/>
          <w:sz w:val="24"/>
          <w:szCs w:val="24"/>
        </w:rPr>
        <w:t>One horse is required for every six rides.  For example, one rider competing in both rail and pattern class will equal two rides.</w:t>
      </w:r>
      <w:r w:rsidRPr="00546931">
        <w:rPr>
          <w:rFonts w:ascii="Times New Roman" w:hAnsi="Times New Roman" w:cs="Times New Roman"/>
          <w:sz w:val="24"/>
          <w:szCs w:val="24"/>
        </w:rPr>
        <w:t xml:space="preserve"> </w:t>
      </w:r>
    </w:p>
    <w:p w14:paraId="76900F2A" w14:textId="77777777" w:rsidR="00AC4D58" w:rsidRPr="00546931" w:rsidRDefault="00AC4D58">
      <w:pPr>
        <w:spacing w:after="0" w:line="276" w:lineRule="auto"/>
        <w:rPr>
          <w:rFonts w:ascii="Times New Roman" w:eastAsia="Times New Roman" w:hAnsi="Times New Roman" w:cs="Times New Roman"/>
        </w:rPr>
      </w:pPr>
    </w:p>
    <w:p w14:paraId="0FA2A54A" w14:textId="1052740D" w:rsidR="00AC4D58" w:rsidRPr="00546931" w:rsidRDefault="00903880">
      <w:pPr>
        <w:shd w:val="clear" w:color="auto" w:fill="FFFFFF"/>
        <w:spacing w:after="0" w:line="276" w:lineRule="auto"/>
        <w:rPr>
          <w:rFonts w:ascii="Times New Roman" w:eastAsia="Arial" w:hAnsi="Times New Roman" w:cs="Times New Roman"/>
          <w:b/>
          <w:i/>
          <w:color w:val="FF0000"/>
          <w:highlight w:val="white"/>
        </w:rPr>
      </w:pPr>
      <w:r w:rsidRPr="00546931">
        <w:rPr>
          <w:rFonts w:ascii="Times New Roman" w:eastAsia="Arial" w:hAnsi="Times New Roman" w:cs="Times New Roman"/>
          <w:b/>
          <w:i/>
          <w:color w:val="FF0000"/>
          <w:highlight w:val="white"/>
        </w:rPr>
        <w:t>R</w:t>
      </w:r>
      <w:r w:rsidR="00571B48" w:rsidRPr="00546931">
        <w:rPr>
          <w:rFonts w:ascii="Times New Roman" w:eastAsia="Arial" w:hAnsi="Times New Roman" w:cs="Times New Roman"/>
          <w:b/>
          <w:i/>
          <w:color w:val="FF0000"/>
          <w:highlight w:val="white"/>
        </w:rPr>
        <w:t xml:space="preserve">ented ride fees are not refunded after the close date. </w:t>
      </w:r>
    </w:p>
    <w:p w14:paraId="6DABB211" w14:textId="77777777" w:rsidR="00AC4D58" w:rsidRPr="00546931" w:rsidRDefault="00AC4D58">
      <w:pPr>
        <w:shd w:val="clear" w:color="auto" w:fill="FFFFFF"/>
        <w:spacing w:after="0" w:line="276" w:lineRule="auto"/>
        <w:ind w:left="2160"/>
        <w:rPr>
          <w:rFonts w:ascii="Times New Roman" w:eastAsia="Arial" w:hAnsi="Times New Roman" w:cs="Times New Roman"/>
          <w:i/>
          <w:color w:val="222222"/>
          <w:highlight w:val="white"/>
        </w:rPr>
      </w:pPr>
    </w:p>
    <w:p w14:paraId="6EDB1A21" w14:textId="1FECED16" w:rsidR="00AC4D58" w:rsidRPr="00546931" w:rsidRDefault="00571B48">
      <w:pPr>
        <w:spacing w:after="240" w:line="276" w:lineRule="auto"/>
        <w:rPr>
          <w:rFonts w:ascii="Times New Roman" w:eastAsia="Arial" w:hAnsi="Times New Roman" w:cs="Times New Roman"/>
          <w:color w:val="222222"/>
          <w:highlight w:val="white"/>
        </w:rPr>
      </w:pPr>
      <w:r w:rsidRPr="00546931">
        <w:rPr>
          <w:rFonts w:ascii="Times New Roman" w:eastAsia="Arial" w:hAnsi="Times New Roman" w:cs="Times New Roman"/>
          <w:color w:val="222222"/>
          <w:highlight w:val="white"/>
        </w:rPr>
        <w:t xml:space="preserve">If you are unable to provide enough horses to meet the needs of your entries, </w:t>
      </w:r>
      <w:r w:rsidRPr="00546931">
        <w:rPr>
          <w:rFonts w:ascii="Times New Roman" w:eastAsia="Arial" w:hAnsi="Times New Roman" w:cs="Times New Roman"/>
          <w:b/>
          <w:bCs/>
          <w:color w:val="222222"/>
          <w:highlight w:val="white"/>
        </w:rPr>
        <w:t xml:space="preserve">you may rent rides at the </w:t>
      </w:r>
      <w:r w:rsidRPr="00546931">
        <w:rPr>
          <w:rFonts w:ascii="Times New Roman" w:eastAsia="Arial" w:hAnsi="Times New Roman" w:cs="Times New Roman"/>
          <w:b/>
          <w:bCs/>
          <w:color w:val="222222"/>
          <w:highlight w:val="yellow"/>
        </w:rPr>
        <w:t xml:space="preserve">cost of </w:t>
      </w:r>
      <w:r w:rsidRPr="00546931">
        <w:rPr>
          <w:rFonts w:ascii="Times New Roman" w:eastAsia="Arial" w:hAnsi="Times New Roman" w:cs="Times New Roman"/>
          <w:b/>
          <w:bCs/>
          <w:color w:val="222222"/>
          <w:highlight w:val="yellow"/>
          <w:u w:val="single"/>
        </w:rPr>
        <w:t>$</w:t>
      </w:r>
      <w:r w:rsidR="00903880" w:rsidRPr="00546931">
        <w:rPr>
          <w:rFonts w:ascii="Times New Roman" w:eastAsia="Arial" w:hAnsi="Times New Roman" w:cs="Times New Roman"/>
          <w:b/>
          <w:bCs/>
          <w:color w:val="222222"/>
          <w:highlight w:val="yellow"/>
          <w:u w:val="single"/>
        </w:rPr>
        <w:t>50</w:t>
      </w:r>
      <w:r w:rsidRPr="00546931">
        <w:rPr>
          <w:rFonts w:ascii="Times New Roman" w:eastAsia="Arial" w:hAnsi="Times New Roman" w:cs="Times New Roman"/>
          <w:b/>
          <w:bCs/>
          <w:color w:val="222222"/>
          <w:highlight w:val="yellow"/>
          <w:u w:val="single"/>
        </w:rPr>
        <w:t xml:space="preserve"> </w:t>
      </w:r>
      <w:r w:rsidR="00903880" w:rsidRPr="00546931">
        <w:rPr>
          <w:rFonts w:ascii="Times New Roman" w:eastAsia="Arial" w:hAnsi="Times New Roman" w:cs="Times New Roman"/>
          <w:b/>
          <w:bCs/>
          <w:color w:val="222222"/>
          <w:highlight w:val="yellow"/>
          <w:u w:val="single"/>
        </w:rPr>
        <w:t xml:space="preserve">    </w:t>
      </w:r>
      <w:r w:rsidRPr="00546931">
        <w:rPr>
          <w:rFonts w:ascii="Times New Roman" w:eastAsia="Arial" w:hAnsi="Times New Roman" w:cs="Times New Roman"/>
          <w:b/>
          <w:bCs/>
          <w:color w:val="222222"/>
          <w:highlight w:val="yellow"/>
        </w:rPr>
        <w:t>each.</w:t>
      </w:r>
    </w:p>
    <w:p w14:paraId="360D9DE1" w14:textId="4B519C6C" w:rsidR="001A19A9" w:rsidRPr="00546931" w:rsidRDefault="00571B48" w:rsidP="00E44670">
      <w:pPr>
        <w:widowControl w:val="0"/>
        <w:spacing w:after="0" w:line="240" w:lineRule="auto"/>
        <w:rPr>
          <w:rFonts w:ascii="Times New Roman" w:hAnsi="Times New Roman" w:cs="Times New Roman"/>
          <w:b/>
          <w:sz w:val="24"/>
          <w:szCs w:val="24"/>
        </w:rPr>
      </w:pPr>
      <w:r w:rsidRPr="00546931">
        <w:rPr>
          <w:rFonts w:ascii="Times New Roman" w:hAnsi="Times New Roman" w:cs="Times New Roman"/>
          <w:b/>
          <w:sz w:val="24"/>
          <w:szCs w:val="24"/>
        </w:rPr>
        <w:t>Height/Weight:</w:t>
      </w:r>
    </w:p>
    <w:p w14:paraId="48CAAB12" w14:textId="59C7A88D" w:rsidR="00AC4D58" w:rsidRPr="00546931" w:rsidRDefault="00571B48" w:rsidP="00E44670">
      <w:pPr>
        <w:spacing w:after="0" w:line="276" w:lineRule="auto"/>
        <w:rPr>
          <w:rFonts w:ascii="Times New Roman" w:hAnsi="Times New Roman" w:cs="Times New Roman"/>
          <w:sz w:val="24"/>
          <w:szCs w:val="24"/>
        </w:rPr>
      </w:pPr>
      <w:r w:rsidRPr="00546931">
        <w:rPr>
          <w:rFonts w:ascii="Times New Roman" w:hAnsi="Times New Roman" w:cs="Times New Roman"/>
          <w:b/>
          <w:sz w:val="24"/>
          <w:szCs w:val="24"/>
        </w:rPr>
        <w:t>Please take note</w:t>
      </w:r>
      <w:r w:rsidRPr="00546931">
        <w:rPr>
          <w:rFonts w:ascii="Times New Roman" w:hAnsi="Times New Roman" w:cs="Times New Roman"/>
          <w:sz w:val="24"/>
          <w:szCs w:val="24"/>
        </w:rPr>
        <w:t xml:space="preserve"> the </w:t>
      </w:r>
      <w:r w:rsidRPr="00546931">
        <w:rPr>
          <w:rFonts w:ascii="Times New Roman" w:hAnsi="Times New Roman" w:cs="Times New Roman"/>
          <w:b/>
          <w:sz w:val="24"/>
          <w:szCs w:val="24"/>
        </w:rPr>
        <w:t xml:space="preserve">height/weight </w:t>
      </w:r>
      <w:r w:rsidRPr="00546931">
        <w:rPr>
          <w:rFonts w:ascii="Times New Roman" w:hAnsi="Times New Roman" w:cs="Times New Roman"/>
          <w:sz w:val="24"/>
          <w:szCs w:val="24"/>
        </w:rPr>
        <w:t xml:space="preserve">notification box. The show committee will follow the YEDA rulebook </w:t>
      </w:r>
      <w:r w:rsidR="00181B1A" w:rsidRPr="00546931">
        <w:rPr>
          <w:rFonts w:ascii="Times New Roman" w:eastAsia="Times New Roman" w:hAnsi="Times New Roman" w:cs="Times New Roman"/>
          <w:sz w:val="24"/>
          <w:szCs w:val="24"/>
        </w:rPr>
        <w:t>(</w:t>
      </w:r>
      <w:r w:rsidR="002D7101" w:rsidRPr="00546931">
        <w:rPr>
          <w:rFonts w:ascii="Times New Roman" w:eastAsia="Times New Roman" w:hAnsi="Times New Roman" w:cs="Times New Roman"/>
          <w:sz w:val="24"/>
          <w:szCs w:val="24"/>
        </w:rPr>
        <w:t xml:space="preserve">R16.01-B &amp; C) </w:t>
      </w:r>
      <w:r w:rsidRPr="00546931">
        <w:rPr>
          <w:rFonts w:ascii="Times New Roman" w:hAnsi="Times New Roman" w:cs="Times New Roman"/>
          <w:sz w:val="24"/>
          <w:szCs w:val="24"/>
        </w:rPr>
        <w:t xml:space="preserve">suggestion for Height/Weight riders. The limits for </w:t>
      </w:r>
      <w:r w:rsidRPr="00546931">
        <w:rPr>
          <w:rFonts w:ascii="Times New Roman" w:hAnsi="Times New Roman" w:cs="Times New Roman"/>
          <w:b/>
          <w:sz w:val="24"/>
          <w:szCs w:val="24"/>
        </w:rPr>
        <w:t xml:space="preserve">slight/older horses will be 5’9” – 160#. </w:t>
      </w:r>
      <w:r w:rsidRPr="00546931">
        <w:rPr>
          <w:rFonts w:ascii="Times New Roman" w:hAnsi="Times New Roman" w:cs="Times New Roman"/>
          <w:sz w:val="24"/>
          <w:szCs w:val="24"/>
        </w:rPr>
        <w:t xml:space="preserve">Height weight for </w:t>
      </w:r>
      <w:r w:rsidRPr="00546931">
        <w:rPr>
          <w:rFonts w:ascii="Times New Roman" w:hAnsi="Times New Roman" w:cs="Times New Roman"/>
          <w:b/>
          <w:sz w:val="24"/>
          <w:szCs w:val="24"/>
        </w:rPr>
        <w:t xml:space="preserve">Horses/Ponies </w:t>
      </w:r>
      <w:r w:rsidR="005B3177" w:rsidRPr="00546931">
        <w:rPr>
          <w:rFonts w:ascii="Times New Roman" w:eastAsia="Times New Roman" w:hAnsi="Times New Roman" w:cs="Times New Roman"/>
          <w:b/>
          <w:bCs/>
          <w:sz w:val="24"/>
          <w:szCs w:val="24"/>
        </w:rPr>
        <w:t xml:space="preserve">12.3 to 14.2 </w:t>
      </w:r>
      <w:r w:rsidRPr="00546931">
        <w:rPr>
          <w:rFonts w:ascii="Times New Roman" w:hAnsi="Times New Roman" w:cs="Times New Roman"/>
          <w:b/>
          <w:sz w:val="24"/>
          <w:szCs w:val="24"/>
        </w:rPr>
        <w:t>it is 5’5” – 1</w:t>
      </w:r>
      <w:r w:rsidR="005B3177" w:rsidRPr="00546931">
        <w:rPr>
          <w:rFonts w:ascii="Times New Roman" w:hAnsi="Times New Roman" w:cs="Times New Roman"/>
          <w:b/>
          <w:sz w:val="24"/>
          <w:szCs w:val="24"/>
        </w:rPr>
        <w:t>2</w:t>
      </w:r>
      <w:r w:rsidRPr="00546931">
        <w:rPr>
          <w:rFonts w:ascii="Times New Roman" w:hAnsi="Times New Roman" w:cs="Times New Roman"/>
          <w:b/>
          <w:sz w:val="24"/>
          <w:szCs w:val="24"/>
        </w:rPr>
        <w:t>5#.</w:t>
      </w:r>
      <w:r w:rsidRPr="00546931">
        <w:rPr>
          <w:rFonts w:ascii="Times New Roman" w:hAnsi="Times New Roman" w:cs="Times New Roman"/>
          <w:sz w:val="24"/>
          <w:szCs w:val="24"/>
        </w:rPr>
        <w:t xml:space="preserve"> If the rider exceeds these either of these limits please mark the appropriate check box on the entry form. This will bring the rider to attention so that the </w:t>
      </w:r>
      <w:r w:rsidR="00903880" w:rsidRPr="00546931">
        <w:rPr>
          <w:rFonts w:ascii="Times New Roman" w:hAnsi="Times New Roman" w:cs="Times New Roman"/>
          <w:sz w:val="24"/>
          <w:szCs w:val="24"/>
        </w:rPr>
        <w:t>rider's</w:t>
      </w:r>
      <w:r w:rsidRPr="00546931">
        <w:rPr>
          <w:rFonts w:ascii="Times New Roman" w:hAnsi="Times New Roman" w:cs="Times New Roman"/>
          <w:sz w:val="24"/>
          <w:szCs w:val="24"/>
        </w:rPr>
        <w:t xml:space="preserve"> height and weight can be observed in the database. </w:t>
      </w:r>
    </w:p>
    <w:p w14:paraId="45444DE4" w14:textId="77777777" w:rsidR="002D7101" w:rsidRPr="00546931" w:rsidRDefault="002D7101" w:rsidP="002D7101">
      <w:pPr>
        <w:spacing w:after="0" w:line="276" w:lineRule="auto"/>
        <w:ind w:left="360"/>
        <w:rPr>
          <w:rFonts w:ascii="Times New Roman" w:hAnsi="Times New Roman" w:cs="Times New Roman"/>
          <w:sz w:val="24"/>
          <w:szCs w:val="24"/>
        </w:rPr>
      </w:pPr>
    </w:p>
    <w:p w14:paraId="2211AAB5" w14:textId="03DDD2AC" w:rsidR="00AC4D58" w:rsidRPr="00546931" w:rsidRDefault="00571B48">
      <w:pPr>
        <w:widowControl w:val="0"/>
        <w:spacing w:after="240" w:line="240" w:lineRule="auto"/>
        <w:rPr>
          <w:rFonts w:ascii="Times New Roman" w:hAnsi="Times New Roman" w:cs="Times New Roman"/>
          <w:sz w:val="24"/>
          <w:szCs w:val="24"/>
        </w:rPr>
      </w:pPr>
      <w:r w:rsidRPr="00546931">
        <w:rPr>
          <w:rFonts w:ascii="Times New Roman" w:hAnsi="Times New Roman" w:cs="Times New Roman"/>
          <w:sz w:val="24"/>
          <w:szCs w:val="24"/>
        </w:rPr>
        <w:t xml:space="preserve">This same column is also offered on the </w:t>
      </w:r>
      <w:r w:rsidRPr="00546931">
        <w:rPr>
          <w:rFonts w:ascii="Times New Roman" w:hAnsi="Times New Roman" w:cs="Times New Roman"/>
          <w:b/>
          <w:sz w:val="24"/>
          <w:szCs w:val="24"/>
        </w:rPr>
        <w:t>horse description page to note which horses need to be height/weight horses</w:t>
      </w:r>
      <w:r w:rsidRPr="00546931">
        <w:rPr>
          <w:rFonts w:ascii="Times New Roman" w:hAnsi="Times New Roman" w:cs="Times New Roman"/>
          <w:sz w:val="24"/>
          <w:szCs w:val="24"/>
        </w:rPr>
        <w:t xml:space="preserve">. Horses who are height/weight horses are horses whom it is bad for their health or carry a rider of a size greater than 5’9” and/or 160#. Or a horse/pony between the size of </w:t>
      </w:r>
      <w:r w:rsidR="005B3177" w:rsidRPr="00546931">
        <w:rPr>
          <w:rFonts w:ascii="Times New Roman" w:eastAsia="Times New Roman" w:hAnsi="Times New Roman" w:cs="Times New Roman"/>
          <w:b/>
          <w:bCs/>
          <w:sz w:val="24"/>
          <w:szCs w:val="24"/>
        </w:rPr>
        <w:t>12.3 to 14.2</w:t>
      </w:r>
      <w:r w:rsidRPr="00546931">
        <w:rPr>
          <w:rFonts w:ascii="Times New Roman" w:hAnsi="Times New Roman" w:cs="Times New Roman"/>
          <w:sz w:val="24"/>
          <w:szCs w:val="24"/>
        </w:rPr>
        <w:t>, will have the limits</w:t>
      </w:r>
      <w:r w:rsidR="005B3177" w:rsidRPr="00546931">
        <w:rPr>
          <w:rFonts w:ascii="Times New Roman" w:hAnsi="Times New Roman" w:cs="Times New Roman"/>
          <w:sz w:val="24"/>
          <w:szCs w:val="24"/>
        </w:rPr>
        <w:t xml:space="preserve"> of</w:t>
      </w:r>
      <w:r w:rsidRPr="00546931">
        <w:rPr>
          <w:rFonts w:ascii="Times New Roman" w:hAnsi="Times New Roman" w:cs="Times New Roman"/>
          <w:sz w:val="24"/>
          <w:szCs w:val="24"/>
        </w:rPr>
        <w:t xml:space="preserve"> </w:t>
      </w:r>
      <w:r w:rsidR="005B3177" w:rsidRPr="00546931">
        <w:rPr>
          <w:rFonts w:ascii="Times New Roman" w:hAnsi="Times New Roman" w:cs="Times New Roman"/>
          <w:b/>
          <w:sz w:val="24"/>
          <w:szCs w:val="24"/>
        </w:rPr>
        <w:t>5’5” – 125#.</w:t>
      </w:r>
    </w:p>
    <w:p w14:paraId="1ACE9B14" w14:textId="77777777" w:rsidR="00AC4D58" w:rsidRPr="00546931" w:rsidRDefault="00AC4D58">
      <w:pPr>
        <w:spacing w:after="0" w:line="240" w:lineRule="auto"/>
        <w:rPr>
          <w:rFonts w:ascii="Times New Roman" w:hAnsi="Times New Roman" w:cs="Times New Roman"/>
          <w:b/>
          <w:sz w:val="24"/>
          <w:szCs w:val="24"/>
          <w:u w:val="single"/>
        </w:rPr>
      </w:pPr>
    </w:p>
    <w:p w14:paraId="03200006" w14:textId="77777777" w:rsidR="00AC4D58" w:rsidRPr="00546931" w:rsidRDefault="00571B48">
      <w:pPr>
        <w:spacing w:after="0" w:line="240" w:lineRule="auto"/>
        <w:rPr>
          <w:rFonts w:ascii="Times New Roman" w:hAnsi="Times New Roman" w:cs="Times New Roman"/>
          <w:b/>
          <w:sz w:val="24"/>
          <w:szCs w:val="24"/>
          <w:u w:val="single"/>
        </w:rPr>
      </w:pPr>
      <w:r w:rsidRPr="00546931">
        <w:rPr>
          <w:rFonts w:ascii="Times New Roman" w:hAnsi="Times New Roman" w:cs="Times New Roman"/>
          <w:b/>
          <w:sz w:val="24"/>
          <w:szCs w:val="24"/>
          <w:u w:val="single"/>
        </w:rPr>
        <w:t>Diamond Elite</w:t>
      </w:r>
    </w:p>
    <w:p w14:paraId="05ADAD93" w14:textId="77777777" w:rsidR="00AC4D58" w:rsidRPr="00546931" w:rsidRDefault="00AC4D58">
      <w:pPr>
        <w:spacing w:after="0" w:line="240" w:lineRule="auto"/>
        <w:rPr>
          <w:rFonts w:ascii="Times New Roman" w:hAnsi="Times New Roman" w:cs="Times New Roman"/>
          <w:sz w:val="24"/>
          <w:szCs w:val="24"/>
        </w:rPr>
      </w:pPr>
    </w:p>
    <w:p w14:paraId="72E896B9" w14:textId="4551C4D2" w:rsidR="00AC4D58" w:rsidRPr="00546931" w:rsidRDefault="00571B48">
      <w:pPr>
        <w:spacing w:after="0" w:line="240" w:lineRule="auto"/>
        <w:rPr>
          <w:rFonts w:ascii="Times New Roman" w:hAnsi="Times New Roman" w:cs="Times New Roman"/>
          <w:sz w:val="24"/>
          <w:szCs w:val="24"/>
        </w:rPr>
      </w:pPr>
      <w:r w:rsidRPr="00546931">
        <w:rPr>
          <w:rFonts w:ascii="Times New Roman" w:hAnsi="Times New Roman" w:cs="Times New Roman"/>
          <w:sz w:val="24"/>
          <w:szCs w:val="24"/>
        </w:rPr>
        <w:t xml:space="preserve">The Diamond Elite class will </w:t>
      </w:r>
      <w:r w:rsidRPr="00546931">
        <w:rPr>
          <w:rFonts w:ascii="Times New Roman" w:hAnsi="Times New Roman" w:cs="Times New Roman"/>
          <w:b/>
          <w:bCs/>
          <w:sz w:val="24"/>
          <w:szCs w:val="24"/>
        </w:rPr>
        <w:t>not</w:t>
      </w:r>
      <w:r w:rsidRPr="00546931">
        <w:rPr>
          <w:rFonts w:ascii="Times New Roman" w:hAnsi="Times New Roman" w:cs="Times New Roman"/>
          <w:sz w:val="24"/>
          <w:szCs w:val="24"/>
        </w:rPr>
        <w:t xml:space="preserve"> be offered at this horse show</w:t>
      </w:r>
      <w:r w:rsidR="00903880" w:rsidRPr="00546931">
        <w:rPr>
          <w:rFonts w:ascii="Times New Roman" w:hAnsi="Times New Roman" w:cs="Times New Roman"/>
          <w:sz w:val="24"/>
          <w:szCs w:val="24"/>
        </w:rPr>
        <w:t>.</w:t>
      </w:r>
      <w:r w:rsidRPr="00546931">
        <w:rPr>
          <w:rFonts w:ascii="Times New Roman" w:hAnsi="Times New Roman" w:cs="Times New Roman"/>
          <w:sz w:val="24"/>
          <w:szCs w:val="24"/>
        </w:rPr>
        <w:t xml:space="preserve"> </w:t>
      </w:r>
    </w:p>
    <w:p w14:paraId="5FEB2B7E" w14:textId="77777777" w:rsidR="00AC4D58" w:rsidRPr="00546931" w:rsidRDefault="00AC4D58">
      <w:pPr>
        <w:spacing w:after="0" w:line="240" w:lineRule="auto"/>
        <w:rPr>
          <w:rFonts w:ascii="Times New Roman" w:hAnsi="Times New Roman" w:cs="Times New Roman"/>
          <w:sz w:val="24"/>
          <w:szCs w:val="24"/>
          <w:highlight w:val="cyan"/>
        </w:rPr>
      </w:pPr>
    </w:p>
    <w:p w14:paraId="5BF07D61" w14:textId="306B5745" w:rsidR="00AC4D58" w:rsidRPr="00181B1A" w:rsidRDefault="00AC4D58">
      <w:pPr>
        <w:spacing w:after="0" w:line="240" w:lineRule="auto"/>
        <w:rPr>
          <w:sz w:val="24"/>
          <w:szCs w:val="24"/>
          <w:highlight w:val="cyan"/>
        </w:rPr>
      </w:pPr>
    </w:p>
    <w:p w14:paraId="3406CEB3" w14:textId="77777777" w:rsidR="00AC4D58" w:rsidRPr="00181B1A" w:rsidRDefault="00AC4D58">
      <w:pPr>
        <w:spacing w:after="0" w:line="240" w:lineRule="auto"/>
        <w:rPr>
          <w:sz w:val="24"/>
          <w:szCs w:val="24"/>
          <w:highlight w:val="cyan"/>
        </w:rPr>
      </w:pP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56537608" w:rsidR="00AC4D58" w:rsidRDefault="007B1AEE">
      <w:pPr>
        <w:spacing w:after="0"/>
        <w:jc w:val="center"/>
        <w:rPr>
          <w:b/>
          <w:i/>
          <w:sz w:val="28"/>
          <w:szCs w:val="28"/>
        </w:rPr>
      </w:pPr>
      <w:r>
        <w:rPr>
          <w:b/>
          <w:i/>
          <w:sz w:val="28"/>
          <w:szCs w:val="28"/>
        </w:rPr>
        <w:t>Skyz the Limit Spring Show</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48EAFF5F" w:rsidR="00AC4D58" w:rsidRDefault="007B1AEE">
      <w:pPr>
        <w:spacing w:after="0"/>
        <w:jc w:val="center"/>
        <w:rPr>
          <w:b/>
          <w:i/>
          <w:sz w:val="28"/>
          <w:szCs w:val="28"/>
        </w:rPr>
      </w:pPr>
      <w:r>
        <w:rPr>
          <w:b/>
          <w:i/>
          <w:sz w:val="28"/>
          <w:szCs w:val="28"/>
        </w:rPr>
        <w:t>April 1</w:t>
      </w:r>
      <w:r w:rsidR="009B0339">
        <w:rPr>
          <w:b/>
          <w:i/>
          <w:sz w:val="28"/>
          <w:szCs w:val="28"/>
        </w:rPr>
        <w:t>2</w:t>
      </w:r>
      <w:r>
        <w:rPr>
          <w:b/>
          <w:i/>
          <w:sz w:val="28"/>
          <w:szCs w:val="28"/>
        </w:rPr>
        <w:t>, 2026</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672EE112" w14:textId="77777777" w:rsidR="007B1AEE" w:rsidRDefault="00571B48">
            <w:pPr>
              <w:spacing w:after="0" w:line="240" w:lineRule="auto"/>
              <w:jc w:val="center"/>
              <w:rPr>
                <w:b/>
                <w:sz w:val="24"/>
                <w:szCs w:val="24"/>
              </w:rPr>
            </w:pPr>
            <w:r>
              <w:rPr>
                <w:b/>
                <w:sz w:val="24"/>
                <w:szCs w:val="24"/>
              </w:rPr>
              <w:t xml:space="preserve">For Questions </w:t>
            </w:r>
          </w:p>
          <w:p w14:paraId="1FB836C8" w14:textId="626C1357" w:rsidR="00AC4D58" w:rsidRDefault="00571B48">
            <w:pPr>
              <w:spacing w:after="0" w:line="240" w:lineRule="auto"/>
              <w:jc w:val="center"/>
              <w:rPr>
                <w:b/>
                <w:sz w:val="24"/>
                <w:szCs w:val="24"/>
              </w:rPr>
            </w:pPr>
            <w:r w:rsidRPr="007B1AEE">
              <w:rPr>
                <w:b/>
                <w:sz w:val="24"/>
                <w:szCs w:val="24"/>
                <w:u w:val="single"/>
              </w:rPr>
              <w:t>Contact</w:t>
            </w:r>
            <w:r w:rsidR="007B1AEE" w:rsidRPr="007B1AEE">
              <w:rPr>
                <w:b/>
                <w:sz w:val="24"/>
                <w:szCs w:val="24"/>
                <w:u w:val="single"/>
              </w:rPr>
              <w:t>:</w:t>
            </w:r>
            <w:r>
              <w:rPr>
                <w:b/>
                <w:sz w:val="24"/>
                <w:szCs w:val="24"/>
              </w:rPr>
              <w:t xml:space="preserve"> </w:t>
            </w:r>
            <w:r w:rsidR="007B1AEE" w:rsidRPr="007B1AEE">
              <w:rPr>
                <w:b/>
                <w:sz w:val="24"/>
                <w:szCs w:val="24"/>
              </w:rPr>
              <w:t>Amanda Riley</w:t>
            </w:r>
          </w:p>
          <w:p w14:paraId="791A5D9C" w14:textId="485ECA94" w:rsidR="00AC4D58" w:rsidRDefault="007B1AEE">
            <w:pPr>
              <w:spacing w:after="0" w:line="240" w:lineRule="auto"/>
              <w:jc w:val="center"/>
              <w:rPr>
                <w:b/>
                <w:sz w:val="24"/>
                <w:szCs w:val="24"/>
              </w:rPr>
            </w:pPr>
            <w:r w:rsidRPr="007B1AEE">
              <w:rPr>
                <w:b/>
                <w:sz w:val="24"/>
                <w:szCs w:val="24"/>
                <w:u w:val="single"/>
              </w:rPr>
              <w:t>Text</w:t>
            </w:r>
            <w:r w:rsidR="00571B48" w:rsidRPr="007B1AEE">
              <w:rPr>
                <w:b/>
                <w:sz w:val="24"/>
                <w:szCs w:val="24"/>
                <w:u w:val="single"/>
              </w:rPr>
              <w:t>:</w:t>
            </w:r>
            <w:r>
              <w:rPr>
                <w:b/>
                <w:sz w:val="24"/>
                <w:szCs w:val="24"/>
              </w:rPr>
              <w:t xml:space="preserve"> 860-918-2450</w:t>
            </w:r>
          </w:p>
          <w:p w14:paraId="03862A67" w14:textId="4DEAE4E3" w:rsidR="00AC4D58" w:rsidRDefault="00571B48">
            <w:pPr>
              <w:spacing w:after="0" w:line="240" w:lineRule="auto"/>
              <w:jc w:val="center"/>
              <w:rPr>
                <w:b/>
                <w:sz w:val="10"/>
                <w:szCs w:val="10"/>
              </w:rPr>
            </w:pPr>
            <w:r w:rsidRPr="007B1AEE">
              <w:rPr>
                <w:b/>
                <w:sz w:val="24"/>
                <w:szCs w:val="24"/>
                <w:u w:val="single"/>
              </w:rPr>
              <w:t>Email</w:t>
            </w:r>
            <w:r>
              <w:rPr>
                <w:b/>
                <w:sz w:val="24"/>
                <w:szCs w:val="24"/>
              </w:rPr>
              <w:t>:</w:t>
            </w:r>
            <w:r w:rsidR="007B1AEE">
              <w:rPr>
                <w:b/>
                <w:sz w:val="24"/>
                <w:szCs w:val="24"/>
              </w:rPr>
              <w:t xml:space="preserve"> ambow@comcast.net</w:t>
            </w:r>
          </w:p>
          <w:p w14:paraId="4D15674A" w14:textId="656E0F0F" w:rsidR="007B1AEE" w:rsidRDefault="007B1AEE" w:rsidP="007B1AEE">
            <w:pPr>
              <w:spacing w:after="0" w:line="240" w:lineRule="auto"/>
              <w:jc w:val="center"/>
              <w:rPr>
                <w:sz w:val="16"/>
                <w:szCs w:val="16"/>
              </w:rPr>
            </w:pPr>
          </w:p>
          <w:p w14:paraId="492872B9" w14:textId="26A5AB8D" w:rsidR="00AC4D58" w:rsidRDefault="00AC4D58">
            <w:pPr>
              <w:jc w:val="center"/>
              <w:rPr>
                <w:sz w:val="16"/>
                <w:szCs w:val="16"/>
              </w:rPr>
            </w:pP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65515B6B" w:rsidR="00AC4D58" w:rsidRDefault="00546931">
      <w:pPr>
        <w:spacing w:after="0" w:line="240" w:lineRule="auto"/>
        <w:jc w:val="center"/>
        <w:rPr>
          <w:b/>
          <w:i/>
          <w:sz w:val="28"/>
          <w:szCs w:val="28"/>
        </w:rPr>
      </w:pPr>
      <w:r>
        <w:rPr>
          <w:noProof/>
        </w:rPr>
        <w:lastRenderedPageBreak/>
        <w:drawing>
          <wp:anchor distT="0" distB="0" distL="114300" distR="114300" simplePos="0" relativeHeight="251658241" behindDoc="0" locked="0" layoutInCell="1" hidden="0" allowOverlap="1" wp14:anchorId="5A884CA2" wp14:editId="74A0C84D">
            <wp:simplePos x="0" y="0"/>
            <wp:positionH relativeFrom="column">
              <wp:posOffset>396240</wp:posOffset>
            </wp:positionH>
            <wp:positionV relativeFrom="paragraph">
              <wp:posOffset>-90170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Skyz the Limit Spring Show</w:t>
      </w:r>
    </w:p>
    <w:p w14:paraId="7AE56B4B" w14:textId="7A8451A5" w:rsidR="00AC4D58" w:rsidRDefault="00546931">
      <w:pPr>
        <w:spacing w:after="0" w:line="240" w:lineRule="auto"/>
        <w:jc w:val="center"/>
        <w:rPr>
          <w:b/>
          <w:i/>
          <w:sz w:val="28"/>
          <w:szCs w:val="28"/>
        </w:rPr>
      </w:pPr>
      <w:r>
        <w:rPr>
          <w:b/>
          <w:i/>
          <w:sz w:val="28"/>
          <w:szCs w:val="28"/>
        </w:rPr>
        <w:t>April 1</w:t>
      </w:r>
      <w:r w:rsidR="009B0339">
        <w:rPr>
          <w:b/>
          <w:i/>
          <w:sz w:val="28"/>
          <w:szCs w:val="28"/>
        </w:rPr>
        <w:t>2</w:t>
      </w:r>
      <w:r>
        <w:rPr>
          <w:b/>
          <w:i/>
          <w:sz w:val="28"/>
          <w:szCs w:val="28"/>
        </w:rPr>
        <w:t>, 2026</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956FA58" w14:textId="77777777" w:rsidR="00546931" w:rsidRDefault="00546931" w:rsidP="00546931">
            <w:pPr>
              <w:spacing w:after="0" w:line="240" w:lineRule="auto"/>
              <w:jc w:val="center"/>
              <w:rPr>
                <w:b/>
                <w:sz w:val="24"/>
                <w:szCs w:val="24"/>
              </w:rPr>
            </w:pPr>
            <w:r>
              <w:rPr>
                <w:b/>
                <w:sz w:val="24"/>
                <w:szCs w:val="24"/>
              </w:rPr>
              <w:t xml:space="preserve">For Questions </w:t>
            </w:r>
          </w:p>
          <w:p w14:paraId="08CEC1BD" w14:textId="77777777" w:rsidR="00546931" w:rsidRDefault="00546931" w:rsidP="00546931">
            <w:pPr>
              <w:spacing w:after="0" w:line="240" w:lineRule="auto"/>
              <w:jc w:val="center"/>
              <w:rPr>
                <w:b/>
                <w:sz w:val="24"/>
                <w:szCs w:val="24"/>
              </w:rPr>
            </w:pPr>
            <w:r w:rsidRPr="007B1AEE">
              <w:rPr>
                <w:b/>
                <w:sz w:val="24"/>
                <w:szCs w:val="24"/>
                <w:u w:val="single"/>
              </w:rPr>
              <w:t>Contact:</w:t>
            </w:r>
            <w:r>
              <w:rPr>
                <w:b/>
                <w:sz w:val="24"/>
                <w:szCs w:val="24"/>
              </w:rPr>
              <w:t xml:space="preserve"> </w:t>
            </w:r>
            <w:r w:rsidRPr="007B1AEE">
              <w:rPr>
                <w:b/>
                <w:sz w:val="24"/>
                <w:szCs w:val="24"/>
              </w:rPr>
              <w:t>Amanda Riley</w:t>
            </w:r>
          </w:p>
          <w:p w14:paraId="7EEB12DF" w14:textId="77777777" w:rsidR="00546931" w:rsidRDefault="00546931" w:rsidP="00546931">
            <w:pPr>
              <w:spacing w:after="0" w:line="240" w:lineRule="auto"/>
              <w:jc w:val="center"/>
              <w:rPr>
                <w:b/>
                <w:sz w:val="24"/>
                <w:szCs w:val="24"/>
              </w:rPr>
            </w:pPr>
            <w:r w:rsidRPr="007B1AEE">
              <w:rPr>
                <w:b/>
                <w:sz w:val="24"/>
                <w:szCs w:val="24"/>
                <w:u w:val="single"/>
              </w:rPr>
              <w:t>Text:</w:t>
            </w:r>
            <w:r>
              <w:rPr>
                <w:b/>
                <w:sz w:val="24"/>
                <w:szCs w:val="24"/>
              </w:rPr>
              <w:t xml:space="preserve"> 860-918-2450</w:t>
            </w:r>
          </w:p>
          <w:p w14:paraId="1B400374" w14:textId="77777777" w:rsidR="00546931" w:rsidRDefault="00546931" w:rsidP="00546931">
            <w:pPr>
              <w:spacing w:after="0" w:line="240" w:lineRule="auto"/>
              <w:jc w:val="center"/>
              <w:rPr>
                <w:b/>
                <w:sz w:val="10"/>
                <w:szCs w:val="10"/>
              </w:rPr>
            </w:pPr>
            <w:r w:rsidRPr="007B1AEE">
              <w:rPr>
                <w:b/>
                <w:sz w:val="24"/>
                <w:szCs w:val="24"/>
                <w:u w:val="single"/>
              </w:rPr>
              <w:t>Email</w:t>
            </w:r>
            <w:r>
              <w:rPr>
                <w:b/>
                <w:sz w:val="24"/>
                <w:szCs w:val="24"/>
              </w:rPr>
              <w:t>: ambow@comcast.net</w:t>
            </w:r>
          </w:p>
          <w:p w14:paraId="06BF0796" w14:textId="3B398959" w:rsidR="00AC4D58" w:rsidRDefault="00AC4D58" w:rsidP="00571B48">
            <w:pPr>
              <w:jc w:val="center"/>
              <w:rPr>
                <w:sz w:val="16"/>
                <w:szCs w:val="16"/>
              </w:rPr>
            </w:pP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1DFDD87B" w:rsidR="00AC4D58" w:rsidRDefault="00546931">
      <w:pPr>
        <w:spacing w:after="0"/>
        <w:jc w:val="center"/>
        <w:rPr>
          <w:b/>
          <w:i/>
          <w:sz w:val="28"/>
          <w:szCs w:val="28"/>
        </w:rPr>
      </w:pPr>
      <w:r>
        <w:rPr>
          <w:b/>
          <w:i/>
          <w:sz w:val="28"/>
          <w:szCs w:val="28"/>
        </w:rPr>
        <w:lastRenderedPageBreak/>
        <w:t>Skyz the Limit Spring Show</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63A5F615" w:rsidR="00AC4D58" w:rsidRDefault="00546931">
      <w:pPr>
        <w:spacing w:after="0"/>
        <w:jc w:val="center"/>
        <w:rPr>
          <w:b/>
          <w:i/>
          <w:sz w:val="28"/>
          <w:szCs w:val="28"/>
        </w:rPr>
      </w:pPr>
      <w:r>
        <w:rPr>
          <w:b/>
          <w:i/>
          <w:sz w:val="28"/>
          <w:szCs w:val="28"/>
        </w:rPr>
        <w:t>April 1</w:t>
      </w:r>
      <w:r w:rsidR="009B0339">
        <w:rPr>
          <w:b/>
          <w:i/>
          <w:sz w:val="28"/>
          <w:szCs w:val="28"/>
        </w:rPr>
        <w:t>2</w:t>
      </w:r>
      <w:r>
        <w:rPr>
          <w:b/>
          <w:i/>
          <w:sz w:val="28"/>
          <w:szCs w:val="28"/>
        </w:rPr>
        <w:t>, 2026</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3BA73F3D" w14:textId="77777777" w:rsidR="00546931" w:rsidRDefault="00546931" w:rsidP="00546931">
            <w:pPr>
              <w:spacing w:after="0" w:line="240" w:lineRule="auto"/>
              <w:jc w:val="center"/>
              <w:rPr>
                <w:b/>
                <w:sz w:val="24"/>
                <w:szCs w:val="24"/>
              </w:rPr>
            </w:pPr>
            <w:r>
              <w:rPr>
                <w:b/>
                <w:sz w:val="24"/>
                <w:szCs w:val="24"/>
              </w:rPr>
              <w:t xml:space="preserve">For Questions </w:t>
            </w:r>
          </w:p>
          <w:p w14:paraId="1A31E6B2" w14:textId="77777777" w:rsidR="00546931" w:rsidRDefault="00546931" w:rsidP="00546931">
            <w:pPr>
              <w:spacing w:after="0" w:line="240" w:lineRule="auto"/>
              <w:jc w:val="center"/>
              <w:rPr>
                <w:b/>
                <w:sz w:val="24"/>
                <w:szCs w:val="24"/>
              </w:rPr>
            </w:pPr>
            <w:r w:rsidRPr="007B1AEE">
              <w:rPr>
                <w:b/>
                <w:sz w:val="24"/>
                <w:szCs w:val="24"/>
                <w:u w:val="single"/>
              </w:rPr>
              <w:t>Contact:</w:t>
            </w:r>
            <w:r>
              <w:rPr>
                <w:b/>
                <w:sz w:val="24"/>
                <w:szCs w:val="24"/>
              </w:rPr>
              <w:t xml:space="preserve"> </w:t>
            </w:r>
            <w:r w:rsidRPr="007B1AEE">
              <w:rPr>
                <w:b/>
                <w:sz w:val="24"/>
                <w:szCs w:val="24"/>
              </w:rPr>
              <w:t>Amanda Riley</w:t>
            </w:r>
          </w:p>
          <w:p w14:paraId="076C04D9" w14:textId="77777777" w:rsidR="00546931" w:rsidRDefault="00546931" w:rsidP="00546931">
            <w:pPr>
              <w:spacing w:after="0" w:line="240" w:lineRule="auto"/>
              <w:jc w:val="center"/>
              <w:rPr>
                <w:b/>
                <w:sz w:val="24"/>
                <w:szCs w:val="24"/>
              </w:rPr>
            </w:pPr>
            <w:r w:rsidRPr="007B1AEE">
              <w:rPr>
                <w:b/>
                <w:sz w:val="24"/>
                <w:szCs w:val="24"/>
                <w:u w:val="single"/>
              </w:rPr>
              <w:t>Text:</w:t>
            </w:r>
            <w:r>
              <w:rPr>
                <w:b/>
                <w:sz w:val="24"/>
                <w:szCs w:val="24"/>
              </w:rPr>
              <w:t xml:space="preserve"> 860-918-2450</w:t>
            </w:r>
          </w:p>
          <w:p w14:paraId="5602A590" w14:textId="77777777" w:rsidR="00546931" w:rsidRDefault="00546931" w:rsidP="00546931">
            <w:pPr>
              <w:spacing w:after="0" w:line="240" w:lineRule="auto"/>
              <w:jc w:val="center"/>
              <w:rPr>
                <w:b/>
                <w:sz w:val="10"/>
                <w:szCs w:val="10"/>
              </w:rPr>
            </w:pPr>
            <w:r w:rsidRPr="007B1AEE">
              <w:rPr>
                <w:b/>
                <w:sz w:val="24"/>
                <w:szCs w:val="24"/>
                <w:u w:val="single"/>
              </w:rPr>
              <w:t>Email</w:t>
            </w:r>
            <w:r>
              <w:rPr>
                <w:b/>
                <w:sz w:val="24"/>
                <w:szCs w:val="24"/>
              </w:rPr>
              <w:t>: ambow@comcast.net</w:t>
            </w:r>
          </w:p>
          <w:p w14:paraId="0CEC79CD" w14:textId="74174461" w:rsidR="00E77D95" w:rsidRDefault="00E77D95">
            <w:pPr>
              <w:spacing w:after="0"/>
              <w:jc w:val="center"/>
              <w:rPr>
                <w:b/>
              </w:rPr>
            </w:pP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5003BB90" w:rsidR="00E77D95" w:rsidRDefault="00546931" w:rsidP="00E77D95">
      <w:pPr>
        <w:spacing w:after="0"/>
        <w:jc w:val="center"/>
        <w:rPr>
          <w:b/>
          <w:i/>
          <w:sz w:val="28"/>
          <w:szCs w:val="28"/>
        </w:rPr>
      </w:pPr>
      <w:r>
        <w:rPr>
          <w:b/>
          <w:i/>
          <w:sz w:val="28"/>
          <w:szCs w:val="28"/>
        </w:rPr>
        <w:t>Skyz the Limit Spring Show</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1E752D9A" w:rsidR="00E77D95" w:rsidRDefault="00546931" w:rsidP="00E77D95">
      <w:pPr>
        <w:spacing w:after="0"/>
        <w:jc w:val="center"/>
        <w:rPr>
          <w:b/>
          <w:i/>
          <w:sz w:val="28"/>
          <w:szCs w:val="28"/>
        </w:rPr>
      </w:pPr>
      <w:r>
        <w:rPr>
          <w:b/>
          <w:i/>
          <w:sz w:val="28"/>
          <w:szCs w:val="28"/>
        </w:rPr>
        <w:t>April 1</w:t>
      </w:r>
      <w:r w:rsidR="009B0339">
        <w:rPr>
          <w:b/>
          <w:i/>
          <w:sz w:val="28"/>
          <w:szCs w:val="28"/>
        </w:rPr>
        <w:t>2</w:t>
      </w:r>
      <w:r>
        <w:rPr>
          <w:b/>
          <w:i/>
          <w:sz w:val="28"/>
          <w:szCs w:val="28"/>
        </w:rPr>
        <w:t>, 2026</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6EFBF03A" w14:textId="46D25CA4" w:rsidR="005E54BC" w:rsidRDefault="005E54BC" w:rsidP="00E77D95">
      <w:pPr>
        <w:rPr>
          <w:sz w:val="11"/>
          <w:szCs w:val="11"/>
        </w:rPr>
        <w:sectPr w:rsidR="005E54BC">
          <w:pgSz w:w="12240" w:h="15840"/>
          <w:pgMar w:top="720" w:right="720" w:bottom="720" w:left="720" w:header="720" w:footer="720" w:gutter="0"/>
          <w:pgNumType w:start="1"/>
          <w:cols w:space="720"/>
        </w:sectPr>
      </w:pPr>
    </w:p>
    <w:p w14:paraId="6744A096" w14:textId="09C4C501"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635B8B" w:rsidR="00AC4D58" w:rsidRDefault="00571B48">
                            <w:pPr>
                              <w:spacing w:after="0" w:line="240" w:lineRule="auto"/>
                              <w:jc w:val="center"/>
                              <w:textDirection w:val="btLr"/>
                            </w:pPr>
                            <w:r w:rsidRPr="00B37469">
                              <w:rPr>
                                <w:b/>
                                <w:bCs/>
                                <w:color w:val="000000"/>
                                <w:highlight w:val="yellow"/>
                              </w:rPr>
                              <w:t>$</w:t>
                            </w:r>
                            <w:r w:rsidR="00B37469" w:rsidRPr="00B37469">
                              <w:rPr>
                                <w:b/>
                                <w:bCs/>
                                <w:color w:val="000000"/>
                                <w:highlight w:val="yellow"/>
                              </w:rPr>
                              <w:t>50</w:t>
                            </w:r>
                            <w:r w:rsidR="00B37469">
                              <w:rPr>
                                <w:color w:val="000000"/>
                              </w:rPr>
                              <w:t xml:space="preserve">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635B8B" w:rsidR="00AC4D58" w:rsidRDefault="00571B48">
                      <w:pPr>
                        <w:spacing w:after="0" w:line="240" w:lineRule="auto"/>
                        <w:jc w:val="center"/>
                        <w:textDirection w:val="btLr"/>
                      </w:pPr>
                      <w:r w:rsidRPr="00B37469">
                        <w:rPr>
                          <w:b/>
                          <w:bCs/>
                          <w:color w:val="000000"/>
                          <w:highlight w:val="yellow"/>
                        </w:rPr>
                        <w:t>$</w:t>
                      </w:r>
                      <w:r w:rsidR="00B37469" w:rsidRPr="00B37469">
                        <w:rPr>
                          <w:b/>
                          <w:bCs/>
                          <w:color w:val="000000"/>
                          <w:highlight w:val="yellow"/>
                        </w:rPr>
                        <w:t>50</w:t>
                      </w:r>
                      <w:r w:rsidR="00B37469">
                        <w:rPr>
                          <w:color w:val="000000"/>
                        </w:rPr>
                        <w:t xml:space="preserve">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37469">
        <w:rPr>
          <w:b/>
          <w:i/>
          <w:sz w:val="28"/>
          <w:szCs w:val="28"/>
        </w:rPr>
        <w:t>Skyz the Limit Spring Show</w:t>
      </w:r>
      <w:r w:rsidR="00571B48">
        <w:rPr>
          <w:b/>
          <w:i/>
          <w:sz w:val="28"/>
          <w:szCs w:val="28"/>
        </w:rPr>
        <w:t xml:space="preserve">  </w:t>
      </w:r>
    </w:p>
    <w:p w14:paraId="4ED18F01" w14:textId="4A6EAC66" w:rsidR="00AC4D58" w:rsidRDefault="00B37469">
      <w:pPr>
        <w:spacing w:after="0" w:line="240" w:lineRule="auto"/>
        <w:jc w:val="center"/>
        <w:rPr>
          <w:b/>
          <w:i/>
          <w:sz w:val="28"/>
          <w:szCs w:val="28"/>
        </w:rPr>
      </w:pPr>
      <w:r>
        <w:rPr>
          <w:b/>
          <w:i/>
          <w:sz w:val="28"/>
          <w:szCs w:val="28"/>
        </w:rPr>
        <w:t>April 1</w:t>
      </w:r>
      <w:r w:rsidR="009B0339">
        <w:rPr>
          <w:b/>
          <w:i/>
          <w:sz w:val="28"/>
          <w:szCs w:val="28"/>
        </w:rPr>
        <w:t>2</w:t>
      </w:r>
      <w:r>
        <w:rPr>
          <w:b/>
          <w:i/>
          <w:sz w:val="28"/>
          <w:szCs w:val="28"/>
        </w:rPr>
        <w:t>, 2026</w:t>
      </w:r>
      <w:r w:rsidR="00571B48">
        <w:rPr>
          <w:b/>
          <w:i/>
          <w:sz w:val="28"/>
          <w:szCs w:val="28"/>
        </w:rPr>
        <w:t xml:space="preserve">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3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B37469" w14:paraId="4ED88D65" w14:textId="77777777" w:rsidTr="00B37469">
        <w:trPr>
          <w:cantSplit/>
          <w:trHeight w:val="1610"/>
        </w:trPr>
        <w:tc>
          <w:tcPr>
            <w:tcW w:w="7828" w:type="dxa"/>
            <w:gridSpan w:val="5"/>
            <w:vAlign w:val="center"/>
          </w:tcPr>
          <w:p w14:paraId="61D38B67" w14:textId="77777777" w:rsidR="00B37469" w:rsidRDefault="00B37469">
            <w:pPr>
              <w:pBdr>
                <w:bottom w:val="single" w:sz="12" w:space="1" w:color="000000"/>
              </w:pBdr>
              <w:spacing w:after="0" w:line="240" w:lineRule="auto"/>
              <w:jc w:val="center"/>
              <w:rPr>
                <w:b/>
                <w:sz w:val="32"/>
                <w:szCs w:val="32"/>
              </w:rPr>
            </w:pPr>
          </w:p>
          <w:p w14:paraId="045BF7EF" w14:textId="77777777" w:rsidR="00B37469" w:rsidRDefault="00B37469">
            <w:pPr>
              <w:pBdr>
                <w:bottom w:val="single" w:sz="12" w:space="1" w:color="000000"/>
              </w:pBdr>
              <w:spacing w:after="0" w:line="240" w:lineRule="auto"/>
              <w:jc w:val="center"/>
              <w:rPr>
                <w:b/>
                <w:sz w:val="32"/>
                <w:szCs w:val="32"/>
              </w:rPr>
            </w:pPr>
          </w:p>
          <w:p w14:paraId="0B97D60C" w14:textId="77777777" w:rsidR="00B37469" w:rsidRDefault="00B37469">
            <w:pPr>
              <w:spacing w:after="0" w:line="240" w:lineRule="auto"/>
              <w:jc w:val="center"/>
            </w:pPr>
            <w:r>
              <w:rPr>
                <w:b/>
                <w:sz w:val="32"/>
                <w:szCs w:val="32"/>
              </w:rPr>
              <w:t>Team Name</w:t>
            </w:r>
          </w:p>
        </w:tc>
        <w:tc>
          <w:tcPr>
            <w:tcW w:w="468" w:type="dxa"/>
            <w:vMerge w:val="restart"/>
            <w:textDirection w:val="btLr"/>
            <w:vAlign w:val="center"/>
          </w:tcPr>
          <w:p w14:paraId="5AFB45DA" w14:textId="77777777" w:rsidR="00B37469" w:rsidRDefault="00B374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B37469" w:rsidRDefault="00B374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B37469" w:rsidRDefault="00B374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B37469" w:rsidRDefault="00B37469" w:rsidP="00404CD4">
            <w:pPr>
              <w:spacing w:after="0" w:line="240" w:lineRule="auto"/>
              <w:ind w:left="113" w:right="113"/>
              <w:jc w:val="center"/>
            </w:pPr>
            <w:r>
              <w:rPr>
                <w:b/>
                <w:sz w:val="20"/>
                <w:szCs w:val="20"/>
              </w:rPr>
              <w:t>Sapphire Ranch Riding</w:t>
            </w:r>
          </w:p>
        </w:tc>
        <w:tc>
          <w:tcPr>
            <w:tcW w:w="468" w:type="dxa"/>
            <w:vMerge w:val="restart"/>
            <w:shd w:val="clear" w:color="auto" w:fill="B9E8FF"/>
            <w:textDirection w:val="btLr"/>
            <w:vAlign w:val="center"/>
          </w:tcPr>
          <w:p w14:paraId="784CE8E3" w14:textId="77777777" w:rsidR="00B37469" w:rsidRDefault="00B374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B37469" w:rsidRDefault="00B37469" w:rsidP="00404CD4">
            <w:pPr>
              <w:spacing w:after="0" w:line="240" w:lineRule="auto"/>
              <w:ind w:left="113" w:right="113"/>
              <w:jc w:val="center"/>
            </w:pPr>
            <w:r>
              <w:rPr>
                <w:b/>
                <w:sz w:val="20"/>
                <w:szCs w:val="20"/>
              </w:rPr>
              <w:t xml:space="preserve">Ruby Pattern  </w:t>
            </w:r>
          </w:p>
        </w:tc>
        <w:tc>
          <w:tcPr>
            <w:tcW w:w="469" w:type="dxa"/>
            <w:vMerge w:val="restart"/>
            <w:shd w:val="clear" w:color="auto" w:fill="F2DCDB"/>
            <w:textDirection w:val="btLr"/>
            <w:vAlign w:val="center"/>
          </w:tcPr>
          <w:p w14:paraId="4A7442BF" w14:textId="77777777" w:rsidR="00B37469" w:rsidRDefault="00B374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B37469" w:rsidRDefault="00B37469" w:rsidP="00404CD4">
            <w:pPr>
              <w:spacing w:after="0" w:line="240" w:lineRule="auto"/>
              <w:ind w:left="113" w:right="113"/>
              <w:jc w:val="center"/>
            </w:pPr>
            <w:r>
              <w:rPr>
                <w:b/>
                <w:sz w:val="20"/>
                <w:szCs w:val="20"/>
              </w:rPr>
              <w:t xml:space="preserve">Emerald Pattern </w:t>
            </w:r>
          </w:p>
        </w:tc>
        <w:tc>
          <w:tcPr>
            <w:tcW w:w="469" w:type="dxa"/>
            <w:vMerge w:val="restart"/>
            <w:shd w:val="clear" w:color="auto" w:fill="B9FFE8"/>
            <w:textDirection w:val="btLr"/>
            <w:vAlign w:val="center"/>
          </w:tcPr>
          <w:p w14:paraId="28B9AE45" w14:textId="77777777" w:rsidR="00B37469" w:rsidRDefault="00B374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B37469" w:rsidRDefault="00B37469" w:rsidP="00404CD4">
            <w:pPr>
              <w:spacing w:after="0" w:line="240" w:lineRule="auto"/>
              <w:ind w:left="113" w:right="113"/>
              <w:jc w:val="center"/>
            </w:pPr>
            <w:r>
              <w:rPr>
                <w:b/>
                <w:sz w:val="20"/>
                <w:szCs w:val="20"/>
              </w:rPr>
              <w:t xml:space="preserve">Opal Pattern </w:t>
            </w:r>
          </w:p>
        </w:tc>
        <w:tc>
          <w:tcPr>
            <w:tcW w:w="469" w:type="dxa"/>
            <w:vMerge w:val="restart"/>
            <w:shd w:val="clear" w:color="auto" w:fill="D9D9D9"/>
            <w:textDirection w:val="btLr"/>
            <w:vAlign w:val="center"/>
          </w:tcPr>
          <w:p w14:paraId="4388D4A3" w14:textId="77777777" w:rsidR="00B37469" w:rsidRDefault="00B374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B37469" w:rsidRDefault="00B37469" w:rsidP="00404CD4">
            <w:pPr>
              <w:spacing w:after="0" w:line="240" w:lineRule="auto"/>
              <w:ind w:left="113" w:right="113"/>
              <w:jc w:val="center"/>
            </w:pPr>
            <w:r>
              <w:rPr>
                <w:b/>
                <w:sz w:val="20"/>
                <w:szCs w:val="20"/>
              </w:rPr>
              <w:t xml:space="preserve">Pearl Pattern </w:t>
            </w:r>
          </w:p>
        </w:tc>
        <w:tc>
          <w:tcPr>
            <w:tcW w:w="469" w:type="dxa"/>
            <w:vMerge w:val="restart"/>
            <w:shd w:val="clear" w:color="auto" w:fill="FFCCFF"/>
            <w:textDirection w:val="btLr"/>
          </w:tcPr>
          <w:p w14:paraId="3635F3D9" w14:textId="77777777" w:rsidR="00B37469" w:rsidRDefault="00B37469" w:rsidP="00404CD4">
            <w:pPr>
              <w:spacing w:after="0" w:line="240" w:lineRule="auto"/>
              <w:ind w:left="113" w:right="113"/>
              <w:jc w:val="center"/>
              <w:rPr>
                <w:b/>
                <w:sz w:val="20"/>
                <w:szCs w:val="20"/>
              </w:rPr>
            </w:pPr>
            <w:r>
              <w:rPr>
                <w:b/>
                <w:sz w:val="20"/>
                <w:szCs w:val="20"/>
              </w:rPr>
              <w:t>EWD ALL CLASSES</w:t>
            </w:r>
          </w:p>
        </w:tc>
      </w:tr>
      <w:tr w:rsidR="00B37469" w14:paraId="638D0757" w14:textId="77777777" w:rsidTr="00B37469">
        <w:trPr>
          <w:cantSplit/>
          <w:trHeight w:val="1340"/>
        </w:trPr>
        <w:tc>
          <w:tcPr>
            <w:tcW w:w="1611" w:type="dxa"/>
            <w:vAlign w:val="center"/>
          </w:tcPr>
          <w:p w14:paraId="12055644" w14:textId="77777777" w:rsidR="00B37469" w:rsidRDefault="00B37469">
            <w:pPr>
              <w:spacing w:after="0" w:line="240" w:lineRule="auto"/>
              <w:jc w:val="center"/>
            </w:pPr>
            <w:r>
              <w:rPr>
                <w:b/>
                <w:sz w:val="24"/>
                <w:szCs w:val="24"/>
              </w:rPr>
              <w:t>Horse Name</w:t>
            </w:r>
          </w:p>
        </w:tc>
        <w:tc>
          <w:tcPr>
            <w:tcW w:w="630" w:type="dxa"/>
            <w:vAlign w:val="center"/>
          </w:tcPr>
          <w:p w14:paraId="71CB3090" w14:textId="77777777" w:rsidR="00B37469" w:rsidRDefault="00B37469" w:rsidP="00571B48">
            <w:pPr>
              <w:spacing w:after="0" w:line="240" w:lineRule="auto"/>
              <w:jc w:val="center"/>
            </w:pPr>
            <w:r>
              <w:rPr>
                <w:b/>
                <w:sz w:val="24"/>
                <w:szCs w:val="24"/>
              </w:rPr>
              <w:t>Ht Wt</w:t>
            </w:r>
          </w:p>
        </w:tc>
        <w:tc>
          <w:tcPr>
            <w:tcW w:w="540" w:type="dxa"/>
            <w:textDirection w:val="tbRl"/>
            <w:vAlign w:val="center"/>
          </w:tcPr>
          <w:p w14:paraId="1B12F78E" w14:textId="77777777" w:rsidR="00B37469" w:rsidRDefault="00B37469" w:rsidP="00571B48">
            <w:pPr>
              <w:spacing w:after="0"/>
              <w:ind w:left="113" w:right="113"/>
              <w:jc w:val="center"/>
              <w:rPr>
                <w:sz w:val="14"/>
                <w:szCs w:val="14"/>
              </w:rPr>
            </w:pPr>
            <w:r>
              <w:t>1 or 2 hand</w:t>
            </w:r>
          </w:p>
        </w:tc>
        <w:tc>
          <w:tcPr>
            <w:tcW w:w="540" w:type="dxa"/>
          </w:tcPr>
          <w:p w14:paraId="41AFC426" w14:textId="77777777" w:rsidR="00B37469" w:rsidRDefault="00B37469">
            <w:pPr>
              <w:spacing w:after="0" w:line="240" w:lineRule="auto"/>
              <w:jc w:val="center"/>
              <w:rPr>
                <w:b/>
                <w:sz w:val="24"/>
                <w:szCs w:val="24"/>
              </w:rPr>
            </w:pPr>
            <w:r>
              <w:rPr>
                <w:b/>
                <w:sz w:val="24"/>
                <w:szCs w:val="24"/>
              </w:rPr>
              <w:t>S</w:t>
            </w:r>
          </w:p>
          <w:p w14:paraId="0F04BD2D" w14:textId="77777777" w:rsidR="00B37469" w:rsidRDefault="00B37469">
            <w:pPr>
              <w:spacing w:after="0" w:line="240" w:lineRule="auto"/>
              <w:jc w:val="center"/>
              <w:rPr>
                <w:b/>
                <w:sz w:val="24"/>
                <w:szCs w:val="24"/>
              </w:rPr>
            </w:pPr>
            <w:r>
              <w:rPr>
                <w:b/>
                <w:sz w:val="24"/>
                <w:szCs w:val="24"/>
              </w:rPr>
              <w:t>P</w:t>
            </w:r>
          </w:p>
          <w:p w14:paraId="43DA12E2" w14:textId="77777777" w:rsidR="00B37469" w:rsidRDefault="00B37469">
            <w:pPr>
              <w:spacing w:after="0" w:line="240" w:lineRule="auto"/>
              <w:jc w:val="center"/>
              <w:rPr>
                <w:b/>
                <w:sz w:val="24"/>
                <w:szCs w:val="24"/>
              </w:rPr>
            </w:pPr>
            <w:r>
              <w:rPr>
                <w:b/>
                <w:sz w:val="24"/>
                <w:szCs w:val="24"/>
              </w:rPr>
              <w:t>U</w:t>
            </w:r>
          </w:p>
          <w:p w14:paraId="20133009" w14:textId="77777777" w:rsidR="00B37469" w:rsidRDefault="00B37469">
            <w:pPr>
              <w:spacing w:after="0" w:line="240" w:lineRule="auto"/>
              <w:jc w:val="center"/>
              <w:rPr>
                <w:b/>
                <w:sz w:val="24"/>
                <w:szCs w:val="24"/>
              </w:rPr>
            </w:pPr>
            <w:r>
              <w:rPr>
                <w:b/>
                <w:sz w:val="24"/>
                <w:szCs w:val="24"/>
              </w:rPr>
              <w:t>R</w:t>
            </w:r>
          </w:p>
        </w:tc>
        <w:tc>
          <w:tcPr>
            <w:tcW w:w="4507" w:type="dxa"/>
          </w:tcPr>
          <w:p w14:paraId="1B268B22" w14:textId="77777777" w:rsidR="00B37469" w:rsidRDefault="00B37469">
            <w:pPr>
              <w:spacing w:after="0" w:line="240" w:lineRule="auto"/>
              <w:jc w:val="center"/>
              <w:rPr>
                <w:i/>
                <w:sz w:val="20"/>
                <w:szCs w:val="20"/>
              </w:rPr>
            </w:pPr>
            <w:r>
              <w:rPr>
                <w:b/>
                <w:sz w:val="24"/>
                <w:szCs w:val="24"/>
              </w:rPr>
              <w:t>Description</w:t>
            </w:r>
          </w:p>
          <w:p w14:paraId="30B4643B" w14:textId="05EACE09" w:rsidR="00B37469" w:rsidRDefault="00B37469">
            <w:pPr>
              <w:spacing w:after="0" w:line="240" w:lineRule="auto"/>
              <w:jc w:val="center"/>
              <w:rPr>
                <w:i/>
              </w:rPr>
            </w:pPr>
            <w:r>
              <w:rPr>
                <w:i/>
                <w:sz w:val="18"/>
                <w:szCs w:val="18"/>
              </w:rPr>
              <w:t xml:space="preserve">Include: Spur option, gate information, if noted as a Ht/Wt Horse, please indicate if it is a pony or slight horse, any other directions that would be helpful to the horse draw organizer or the rider. </w:t>
            </w:r>
          </w:p>
        </w:tc>
        <w:tc>
          <w:tcPr>
            <w:tcW w:w="468" w:type="dxa"/>
            <w:vMerge/>
            <w:vAlign w:val="center"/>
          </w:tcPr>
          <w:p w14:paraId="1375ECD9" w14:textId="77777777" w:rsidR="00B37469" w:rsidRDefault="00B37469">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B37469" w:rsidRDefault="00B37469">
            <w:pPr>
              <w:widowControl w:val="0"/>
              <w:pBdr>
                <w:top w:val="nil"/>
                <w:left w:val="nil"/>
                <w:bottom w:val="nil"/>
                <w:right w:val="nil"/>
                <w:between w:val="nil"/>
              </w:pBdr>
              <w:spacing w:after="0" w:line="276" w:lineRule="auto"/>
              <w:rPr>
                <w:i/>
              </w:rPr>
            </w:pPr>
          </w:p>
        </w:tc>
        <w:tc>
          <w:tcPr>
            <w:tcW w:w="468" w:type="dxa"/>
            <w:vMerge/>
            <w:shd w:val="clear" w:color="auto" w:fill="B9E8FF"/>
            <w:vAlign w:val="center"/>
          </w:tcPr>
          <w:p w14:paraId="6ABB848D"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36D90B4F"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F93B9BB"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21490138"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08C0835C" w14:textId="77777777" w:rsidR="00B37469" w:rsidRDefault="00B37469">
            <w:pPr>
              <w:widowControl w:val="0"/>
              <w:pBdr>
                <w:top w:val="nil"/>
                <w:left w:val="nil"/>
                <w:bottom w:val="nil"/>
                <w:right w:val="nil"/>
                <w:between w:val="nil"/>
              </w:pBdr>
              <w:spacing w:after="0" w:line="276" w:lineRule="auto"/>
              <w:rPr>
                <w:i/>
              </w:rPr>
            </w:pPr>
          </w:p>
        </w:tc>
        <w:tc>
          <w:tcPr>
            <w:tcW w:w="468" w:type="dxa"/>
            <w:vMerge/>
            <w:shd w:val="clear" w:color="auto" w:fill="B9FFE8"/>
            <w:vAlign w:val="center"/>
          </w:tcPr>
          <w:p w14:paraId="5C7C14DF"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1F398E8C"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7E1E5B09" w14:textId="77777777" w:rsidR="00B37469" w:rsidRDefault="00B37469">
            <w:pPr>
              <w:widowControl w:val="0"/>
              <w:pBdr>
                <w:top w:val="nil"/>
                <w:left w:val="nil"/>
                <w:bottom w:val="nil"/>
                <w:right w:val="nil"/>
                <w:between w:val="nil"/>
              </w:pBdr>
              <w:spacing w:after="0" w:line="276" w:lineRule="auto"/>
              <w:rPr>
                <w:i/>
              </w:rPr>
            </w:pPr>
          </w:p>
        </w:tc>
        <w:tc>
          <w:tcPr>
            <w:tcW w:w="469" w:type="dxa"/>
            <w:vMerge/>
            <w:shd w:val="clear" w:color="auto" w:fill="FFCCFF"/>
          </w:tcPr>
          <w:p w14:paraId="6D9761BA" w14:textId="77777777" w:rsidR="00B37469" w:rsidRDefault="00B37469">
            <w:pPr>
              <w:widowControl w:val="0"/>
              <w:pBdr>
                <w:top w:val="nil"/>
                <w:left w:val="nil"/>
                <w:bottom w:val="nil"/>
                <w:right w:val="nil"/>
                <w:between w:val="nil"/>
              </w:pBdr>
              <w:spacing w:after="0" w:line="276" w:lineRule="auto"/>
              <w:rPr>
                <w:i/>
              </w:rPr>
            </w:pPr>
          </w:p>
        </w:tc>
      </w:tr>
      <w:tr w:rsidR="00B37469" w14:paraId="322FE15D" w14:textId="77777777" w:rsidTr="00B37469">
        <w:trPr>
          <w:trHeight w:val="1152"/>
        </w:trPr>
        <w:tc>
          <w:tcPr>
            <w:tcW w:w="1611" w:type="dxa"/>
          </w:tcPr>
          <w:p w14:paraId="44A04B5E" w14:textId="77777777" w:rsidR="00B37469" w:rsidRDefault="00B37469">
            <w:pPr>
              <w:spacing w:after="0" w:line="240" w:lineRule="auto"/>
              <w:jc w:val="center"/>
            </w:pPr>
          </w:p>
        </w:tc>
        <w:tc>
          <w:tcPr>
            <w:tcW w:w="630" w:type="dxa"/>
            <w:vAlign w:val="center"/>
          </w:tcPr>
          <w:p w14:paraId="54782B04" w14:textId="77777777" w:rsidR="00B37469" w:rsidRDefault="00B37469">
            <w:pPr>
              <w:spacing w:after="0"/>
              <w:rPr>
                <w:sz w:val="18"/>
                <w:szCs w:val="18"/>
              </w:rPr>
            </w:pPr>
            <w:r>
              <w:rPr>
                <w:rFonts w:ascii="MS Gothic" w:eastAsia="MS Gothic" w:hAnsi="MS Gothic" w:cs="MS Gothic"/>
                <w:sz w:val="18"/>
                <w:szCs w:val="18"/>
              </w:rPr>
              <w:t>☐</w:t>
            </w:r>
            <w:r>
              <w:rPr>
                <w:sz w:val="18"/>
                <w:szCs w:val="18"/>
              </w:rPr>
              <w:t>Ht</w:t>
            </w:r>
          </w:p>
          <w:p w14:paraId="21171870" w14:textId="77777777" w:rsidR="00B37469" w:rsidRDefault="00B374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B37469" w:rsidRDefault="00B37469">
            <w:pPr>
              <w:spacing w:after="0" w:line="240" w:lineRule="auto"/>
              <w:jc w:val="center"/>
            </w:pPr>
          </w:p>
        </w:tc>
        <w:tc>
          <w:tcPr>
            <w:tcW w:w="540" w:type="dxa"/>
          </w:tcPr>
          <w:p w14:paraId="48F633CB" w14:textId="77777777" w:rsidR="00B37469" w:rsidRDefault="00B37469">
            <w:pPr>
              <w:spacing w:after="0" w:line="240" w:lineRule="auto"/>
              <w:jc w:val="center"/>
            </w:pPr>
          </w:p>
        </w:tc>
        <w:tc>
          <w:tcPr>
            <w:tcW w:w="4507" w:type="dxa"/>
          </w:tcPr>
          <w:p w14:paraId="282DDFB2" w14:textId="77777777" w:rsidR="00B37469" w:rsidRDefault="00B37469">
            <w:pPr>
              <w:spacing w:after="0" w:line="240" w:lineRule="auto"/>
              <w:jc w:val="center"/>
            </w:pPr>
          </w:p>
        </w:tc>
        <w:tc>
          <w:tcPr>
            <w:tcW w:w="468" w:type="dxa"/>
          </w:tcPr>
          <w:p w14:paraId="02EB6731" w14:textId="77777777" w:rsidR="00B37469" w:rsidRDefault="00B37469">
            <w:pPr>
              <w:spacing w:after="0" w:line="240" w:lineRule="auto"/>
              <w:jc w:val="center"/>
            </w:pPr>
            <w:r>
              <w:rPr>
                <w:rFonts w:ascii="MS Gothic" w:eastAsia="MS Gothic" w:hAnsi="MS Gothic" w:cs="MS Gothic"/>
                <w:sz w:val="24"/>
                <w:szCs w:val="24"/>
              </w:rPr>
              <w:t>☐</w:t>
            </w:r>
          </w:p>
        </w:tc>
        <w:tc>
          <w:tcPr>
            <w:tcW w:w="469" w:type="dxa"/>
          </w:tcPr>
          <w:p w14:paraId="1BE266C5"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E8FF"/>
          </w:tcPr>
          <w:p w14:paraId="7743A14F"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789046B6"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51F5AD6D"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590B0B6F"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FFE8"/>
          </w:tcPr>
          <w:p w14:paraId="17C27D30"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FFE8"/>
          </w:tcPr>
          <w:p w14:paraId="1B49687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6A386DE5"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11DCE8E6"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FCCFF"/>
          </w:tcPr>
          <w:p w14:paraId="62DF78F3" w14:textId="77777777" w:rsidR="00B37469" w:rsidRDefault="00B37469">
            <w:pPr>
              <w:spacing w:after="0" w:line="240" w:lineRule="auto"/>
              <w:jc w:val="center"/>
              <w:rPr>
                <w:sz w:val="24"/>
                <w:szCs w:val="24"/>
              </w:rPr>
            </w:pPr>
            <w:r>
              <w:rPr>
                <w:rFonts w:ascii="MS Gothic" w:eastAsia="MS Gothic" w:hAnsi="MS Gothic" w:cs="MS Gothic"/>
                <w:sz w:val="24"/>
                <w:szCs w:val="24"/>
              </w:rPr>
              <w:t>☐</w:t>
            </w:r>
          </w:p>
        </w:tc>
      </w:tr>
      <w:tr w:rsidR="00B37469" w14:paraId="7186D0B1" w14:textId="77777777" w:rsidTr="00B37469">
        <w:trPr>
          <w:trHeight w:val="1152"/>
        </w:trPr>
        <w:tc>
          <w:tcPr>
            <w:tcW w:w="1611" w:type="dxa"/>
          </w:tcPr>
          <w:p w14:paraId="70ABE674" w14:textId="77777777" w:rsidR="00B37469" w:rsidRDefault="00B37469">
            <w:pPr>
              <w:spacing w:after="0" w:line="240" w:lineRule="auto"/>
              <w:jc w:val="center"/>
            </w:pPr>
          </w:p>
        </w:tc>
        <w:tc>
          <w:tcPr>
            <w:tcW w:w="630" w:type="dxa"/>
            <w:vAlign w:val="center"/>
          </w:tcPr>
          <w:p w14:paraId="0DB4D8E5" w14:textId="77777777" w:rsidR="00B37469" w:rsidRDefault="00B37469">
            <w:pPr>
              <w:spacing w:after="0"/>
              <w:rPr>
                <w:sz w:val="18"/>
                <w:szCs w:val="18"/>
              </w:rPr>
            </w:pPr>
            <w:r>
              <w:rPr>
                <w:rFonts w:ascii="MS Gothic" w:eastAsia="MS Gothic" w:hAnsi="MS Gothic" w:cs="MS Gothic"/>
                <w:sz w:val="18"/>
                <w:szCs w:val="18"/>
              </w:rPr>
              <w:t>☐</w:t>
            </w:r>
            <w:r>
              <w:rPr>
                <w:sz w:val="18"/>
                <w:szCs w:val="18"/>
              </w:rPr>
              <w:t>Ht</w:t>
            </w:r>
          </w:p>
          <w:p w14:paraId="6DF17A44" w14:textId="77777777" w:rsidR="00B37469" w:rsidRDefault="00B374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B37469" w:rsidRDefault="00B37469">
            <w:pPr>
              <w:spacing w:after="0" w:line="240" w:lineRule="auto"/>
              <w:jc w:val="center"/>
            </w:pPr>
          </w:p>
        </w:tc>
        <w:tc>
          <w:tcPr>
            <w:tcW w:w="540" w:type="dxa"/>
          </w:tcPr>
          <w:p w14:paraId="034171CA" w14:textId="77777777" w:rsidR="00B37469" w:rsidRDefault="00B37469">
            <w:pPr>
              <w:spacing w:after="0" w:line="240" w:lineRule="auto"/>
              <w:jc w:val="center"/>
            </w:pPr>
          </w:p>
        </w:tc>
        <w:tc>
          <w:tcPr>
            <w:tcW w:w="4507" w:type="dxa"/>
          </w:tcPr>
          <w:p w14:paraId="00B6FC32" w14:textId="77777777" w:rsidR="00B37469" w:rsidRDefault="00B37469">
            <w:pPr>
              <w:spacing w:after="0" w:line="240" w:lineRule="auto"/>
              <w:jc w:val="center"/>
            </w:pPr>
          </w:p>
        </w:tc>
        <w:tc>
          <w:tcPr>
            <w:tcW w:w="468" w:type="dxa"/>
          </w:tcPr>
          <w:p w14:paraId="06F5CB48" w14:textId="77777777" w:rsidR="00B37469" w:rsidRDefault="00B37469">
            <w:pPr>
              <w:spacing w:after="0" w:line="240" w:lineRule="auto"/>
              <w:jc w:val="center"/>
            </w:pPr>
            <w:r>
              <w:rPr>
                <w:rFonts w:ascii="MS Gothic" w:eastAsia="MS Gothic" w:hAnsi="MS Gothic" w:cs="MS Gothic"/>
                <w:sz w:val="24"/>
                <w:szCs w:val="24"/>
              </w:rPr>
              <w:t>☐</w:t>
            </w:r>
          </w:p>
        </w:tc>
        <w:tc>
          <w:tcPr>
            <w:tcW w:w="469" w:type="dxa"/>
          </w:tcPr>
          <w:p w14:paraId="1E844DB6"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E8FF"/>
          </w:tcPr>
          <w:p w14:paraId="3F16445A"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4907FD"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10C44B4E"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5589B35F"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FFE8"/>
          </w:tcPr>
          <w:p w14:paraId="1EB31AA8"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FFE8"/>
          </w:tcPr>
          <w:p w14:paraId="58125C06"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612679"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510DD70F"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FCCFF"/>
          </w:tcPr>
          <w:p w14:paraId="1B0031E5" w14:textId="77777777" w:rsidR="00B37469" w:rsidRDefault="00B37469">
            <w:pPr>
              <w:spacing w:after="0" w:line="240" w:lineRule="auto"/>
              <w:jc w:val="center"/>
              <w:rPr>
                <w:sz w:val="24"/>
                <w:szCs w:val="24"/>
              </w:rPr>
            </w:pPr>
            <w:r>
              <w:rPr>
                <w:rFonts w:ascii="MS Gothic" w:eastAsia="MS Gothic" w:hAnsi="MS Gothic" w:cs="MS Gothic"/>
                <w:sz w:val="24"/>
                <w:szCs w:val="24"/>
              </w:rPr>
              <w:t>☐</w:t>
            </w:r>
          </w:p>
        </w:tc>
      </w:tr>
      <w:tr w:rsidR="00B37469" w14:paraId="661DD158" w14:textId="77777777" w:rsidTr="00B37469">
        <w:trPr>
          <w:trHeight w:val="1152"/>
        </w:trPr>
        <w:tc>
          <w:tcPr>
            <w:tcW w:w="1611" w:type="dxa"/>
          </w:tcPr>
          <w:p w14:paraId="0AB0B92E" w14:textId="77777777" w:rsidR="00B37469" w:rsidRDefault="00B37469">
            <w:pPr>
              <w:spacing w:after="0" w:line="240" w:lineRule="auto"/>
              <w:jc w:val="center"/>
            </w:pPr>
          </w:p>
        </w:tc>
        <w:tc>
          <w:tcPr>
            <w:tcW w:w="630" w:type="dxa"/>
            <w:vAlign w:val="center"/>
          </w:tcPr>
          <w:p w14:paraId="38BCC266" w14:textId="77777777" w:rsidR="00B37469" w:rsidRDefault="00B37469">
            <w:pPr>
              <w:spacing w:after="0"/>
              <w:rPr>
                <w:sz w:val="18"/>
                <w:szCs w:val="18"/>
              </w:rPr>
            </w:pPr>
            <w:r>
              <w:rPr>
                <w:rFonts w:ascii="MS Gothic" w:eastAsia="MS Gothic" w:hAnsi="MS Gothic" w:cs="MS Gothic"/>
                <w:sz w:val="18"/>
                <w:szCs w:val="18"/>
              </w:rPr>
              <w:t>☐</w:t>
            </w:r>
            <w:r>
              <w:rPr>
                <w:sz w:val="18"/>
                <w:szCs w:val="18"/>
              </w:rPr>
              <w:t>Ht</w:t>
            </w:r>
          </w:p>
          <w:p w14:paraId="3C7A8EBC" w14:textId="77777777" w:rsidR="00B37469" w:rsidRDefault="00B374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B37469" w:rsidRDefault="00B37469">
            <w:pPr>
              <w:spacing w:after="0" w:line="240" w:lineRule="auto"/>
              <w:jc w:val="center"/>
            </w:pPr>
          </w:p>
        </w:tc>
        <w:tc>
          <w:tcPr>
            <w:tcW w:w="540" w:type="dxa"/>
          </w:tcPr>
          <w:p w14:paraId="75CDA056" w14:textId="77777777" w:rsidR="00B37469" w:rsidRDefault="00B37469">
            <w:pPr>
              <w:spacing w:after="0" w:line="240" w:lineRule="auto"/>
              <w:jc w:val="center"/>
            </w:pPr>
          </w:p>
        </w:tc>
        <w:tc>
          <w:tcPr>
            <w:tcW w:w="4507" w:type="dxa"/>
          </w:tcPr>
          <w:p w14:paraId="6C8CFDBF" w14:textId="77777777" w:rsidR="00B37469" w:rsidRDefault="00B37469">
            <w:pPr>
              <w:spacing w:after="0" w:line="240" w:lineRule="auto"/>
              <w:jc w:val="center"/>
            </w:pPr>
          </w:p>
        </w:tc>
        <w:tc>
          <w:tcPr>
            <w:tcW w:w="468" w:type="dxa"/>
          </w:tcPr>
          <w:p w14:paraId="77EF87FD" w14:textId="77777777" w:rsidR="00B37469" w:rsidRDefault="00B37469">
            <w:pPr>
              <w:spacing w:after="0" w:line="240" w:lineRule="auto"/>
              <w:jc w:val="center"/>
            </w:pPr>
            <w:r>
              <w:rPr>
                <w:rFonts w:ascii="MS Gothic" w:eastAsia="MS Gothic" w:hAnsi="MS Gothic" w:cs="MS Gothic"/>
                <w:sz w:val="24"/>
                <w:szCs w:val="24"/>
              </w:rPr>
              <w:t>☐</w:t>
            </w:r>
          </w:p>
        </w:tc>
        <w:tc>
          <w:tcPr>
            <w:tcW w:w="469" w:type="dxa"/>
          </w:tcPr>
          <w:p w14:paraId="3B40DBA3"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E8FF"/>
          </w:tcPr>
          <w:p w14:paraId="2DC3921E"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C95D1E"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062808"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013A9679"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FFE8"/>
          </w:tcPr>
          <w:p w14:paraId="3FAB5216"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FFE8"/>
          </w:tcPr>
          <w:p w14:paraId="2A78DD54"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79CF9B74"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2C8BBD55"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FCCFF"/>
          </w:tcPr>
          <w:p w14:paraId="07EB3A07" w14:textId="77777777" w:rsidR="00B37469" w:rsidRDefault="00B37469">
            <w:pPr>
              <w:spacing w:after="0" w:line="240" w:lineRule="auto"/>
              <w:jc w:val="center"/>
              <w:rPr>
                <w:sz w:val="24"/>
                <w:szCs w:val="24"/>
              </w:rPr>
            </w:pPr>
            <w:r>
              <w:rPr>
                <w:rFonts w:ascii="MS Gothic" w:eastAsia="MS Gothic" w:hAnsi="MS Gothic" w:cs="MS Gothic"/>
                <w:sz w:val="24"/>
                <w:szCs w:val="24"/>
              </w:rPr>
              <w:t>☐</w:t>
            </w:r>
          </w:p>
        </w:tc>
      </w:tr>
      <w:tr w:rsidR="00B37469" w14:paraId="050A1864" w14:textId="77777777" w:rsidTr="00B37469">
        <w:trPr>
          <w:trHeight w:val="1152"/>
        </w:trPr>
        <w:tc>
          <w:tcPr>
            <w:tcW w:w="1611" w:type="dxa"/>
          </w:tcPr>
          <w:p w14:paraId="59466BDF" w14:textId="77777777" w:rsidR="00B37469" w:rsidRDefault="00B37469">
            <w:pPr>
              <w:spacing w:after="0" w:line="240" w:lineRule="auto"/>
              <w:jc w:val="center"/>
            </w:pPr>
          </w:p>
        </w:tc>
        <w:tc>
          <w:tcPr>
            <w:tcW w:w="630" w:type="dxa"/>
            <w:vAlign w:val="center"/>
          </w:tcPr>
          <w:p w14:paraId="7DA53588" w14:textId="77777777" w:rsidR="00B37469" w:rsidRDefault="00B37469">
            <w:pPr>
              <w:spacing w:after="0"/>
              <w:rPr>
                <w:sz w:val="18"/>
                <w:szCs w:val="18"/>
              </w:rPr>
            </w:pPr>
            <w:r>
              <w:rPr>
                <w:rFonts w:ascii="MS Gothic" w:eastAsia="MS Gothic" w:hAnsi="MS Gothic" w:cs="MS Gothic"/>
                <w:sz w:val="18"/>
                <w:szCs w:val="18"/>
              </w:rPr>
              <w:t>☐</w:t>
            </w:r>
            <w:r>
              <w:rPr>
                <w:sz w:val="18"/>
                <w:szCs w:val="18"/>
              </w:rPr>
              <w:t>Ht</w:t>
            </w:r>
          </w:p>
          <w:p w14:paraId="46039559" w14:textId="77777777" w:rsidR="00B37469" w:rsidRDefault="00B374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B37469" w:rsidRDefault="00B37469">
            <w:pPr>
              <w:spacing w:after="0" w:line="240" w:lineRule="auto"/>
              <w:jc w:val="center"/>
            </w:pPr>
          </w:p>
        </w:tc>
        <w:tc>
          <w:tcPr>
            <w:tcW w:w="540" w:type="dxa"/>
          </w:tcPr>
          <w:p w14:paraId="1D76EE74" w14:textId="77777777" w:rsidR="00B37469" w:rsidRDefault="00B37469">
            <w:pPr>
              <w:spacing w:after="0" w:line="240" w:lineRule="auto"/>
              <w:jc w:val="center"/>
            </w:pPr>
          </w:p>
        </w:tc>
        <w:tc>
          <w:tcPr>
            <w:tcW w:w="4507" w:type="dxa"/>
          </w:tcPr>
          <w:p w14:paraId="76A6A889" w14:textId="77777777" w:rsidR="00B37469" w:rsidRDefault="00B37469">
            <w:pPr>
              <w:spacing w:after="0" w:line="240" w:lineRule="auto"/>
              <w:jc w:val="center"/>
            </w:pPr>
          </w:p>
        </w:tc>
        <w:tc>
          <w:tcPr>
            <w:tcW w:w="468" w:type="dxa"/>
          </w:tcPr>
          <w:p w14:paraId="729C8C26" w14:textId="77777777" w:rsidR="00B37469" w:rsidRDefault="00B37469">
            <w:pPr>
              <w:spacing w:after="0" w:line="240" w:lineRule="auto"/>
              <w:jc w:val="center"/>
            </w:pPr>
            <w:r>
              <w:rPr>
                <w:rFonts w:ascii="MS Gothic" w:eastAsia="MS Gothic" w:hAnsi="MS Gothic" w:cs="MS Gothic"/>
                <w:sz w:val="24"/>
                <w:szCs w:val="24"/>
              </w:rPr>
              <w:t>☐</w:t>
            </w:r>
          </w:p>
        </w:tc>
        <w:tc>
          <w:tcPr>
            <w:tcW w:w="469" w:type="dxa"/>
          </w:tcPr>
          <w:p w14:paraId="7AB97BB9"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E8FF"/>
          </w:tcPr>
          <w:p w14:paraId="1FF169EE"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0B798065"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4F3F474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499D7B07"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FFE8"/>
          </w:tcPr>
          <w:p w14:paraId="3985A365"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FFE8"/>
          </w:tcPr>
          <w:p w14:paraId="56DA2A17"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0A8D8A60"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73024C6E"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FCCFF"/>
          </w:tcPr>
          <w:p w14:paraId="3A3B03B5" w14:textId="77777777" w:rsidR="00B37469" w:rsidRDefault="00B37469">
            <w:pPr>
              <w:spacing w:after="0" w:line="240" w:lineRule="auto"/>
              <w:jc w:val="center"/>
              <w:rPr>
                <w:sz w:val="24"/>
                <w:szCs w:val="24"/>
              </w:rPr>
            </w:pPr>
            <w:r>
              <w:rPr>
                <w:rFonts w:ascii="MS Gothic" w:eastAsia="MS Gothic" w:hAnsi="MS Gothic" w:cs="MS Gothic"/>
                <w:sz w:val="24"/>
                <w:szCs w:val="24"/>
              </w:rPr>
              <w:t>☐</w:t>
            </w:r>
          </w:p>
        </w:tc>
      </w:tr>
      <w:tr w:rsidR="00B37469" w14:paraId="74726602" w14:textId="77777777" w:rsidTr="00B37469">
        <w:trPr>
          <w:trHeight w:val="1152"/>
        </w:trPr>
        <w:tc>
          <w:tcPr>
            <w:tcW w:w="1611" w:type="dxa"/>
          </w:tcPr>
          <w:p w14:paraId="709EE3BB" w14:textId="77777777" w:rsidR="00B37469" w:rsidRDefault="00B37469">
            <w:pPr>
              <w:spacing w:after="0" w:line="240" w:lineRule="auto"/>
              <w:jc w:val="center"/>
            </w:pPr>
          </w:p>
        </w:tc>
        <w:tc>
          <w:tcPr>
            <w:tcW w:w="630" w:type="dxa"/>
            <w:vAlign w:val="center"/>
          </w:tcPr>
          <w:p w14:paraId="1A93610A" w14:textId="77777777" w:rsidR="00B37469" w:rsidRDefault="00B37469">
            <w:pPr>
              <w:spacing w:after="0"/>
              <w:rPr>
                <w:sz w:val="18"/>
                <w:szCs w:val="18"/>
              </w:rPr>
            </w:pPr>
            <w:r>
              <w:rPr>
                <w:rFonts w:ascii="MS Gothic" w:eastAsia="MS Gothic" w:hAnsi="MS Gothic" w:cs="MS Gothic"/>
                <w:sz w:val="18"/>
                <w:szCs w:val="18"/>
              </w:rPr>
              <w:t>☐</w:t>
            </w:r>
            <w:r>
              <w:rPr>
                <w:sz w:val="18"/>
                <w:szCs w:val="18"/>
              </w:rPr>
              <w:t>Ht</w:t>
            </w:r>
          </w:p>
          <w:p w14:paraId="22FE89E3" w14:textId="77777777" w:rsidR="00B37469" w:rsidRDefault="00B374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B37469" w:rsidRDefault="00B37469">
            <w:pPr>
              <w:spacing w:after="0" w:line="240" w:lineRule="auto"/>
              <w:jc w:val="center"/>
            </w:pPr>
          </w:p>
        </w:tc>
        <w:tc>
          <w:tcPr>
            <w:tcW w:w="540" w:type="dxa"/>
          </w:tcPr>
          <w:p w14:paraId="07E18940" w14:textId="77777777" w:rsidR="00B37469" w:rsidRDefault="00B37469">
            <w:pPr>
              <w:spacing w:after="0" w:line="240" w:lineRule="auto"/>
              <w:jc w:val="center"/>
            </w:pPr>
          </w:p>
        </w:tc>
        <w:tc>
          <w:tcPr>
            <w:tcW w:w="4507" w:type="dxa"/>
          </w:tcPr>
          <w:p w14:paraId="725B11E5" w14:textId="77777777" w:rsidR="00B37469" w:rsidRDefault="00B37469">
            <w:pPr>
              <w:spacing w:after="0" w:line="240" w:lineRule="auto"/>
              <w:jc w:val="center"/>
            </w:pPr>
          </w:p>
        </w:tc>
        <w:tc>
          <w:tcPr>
            <w:tcW w:w="468" w:type="dxa"/>
          </w:tcPr>
          <w:p w14:paraId="2ACA807E" w14:textId="77777777" w:rsidR="00B37469" w:rsidRDefault="00B37469">
            <w:pPr>
              <w:spacing w:after="0" w:line="240" w:lineRule="auto"/>
              <w:jc w:val="center"/>
            </w:pPr>
            <w:r>
              <w:rPr>
                <w:rFonts w:ascii="MS Gothic" w:eastAsia="MS Gothic" w:hAnsi="MS Gothic" w:cs="MS Gothic"/>
                <w:sz w:val="24"/>
                <w:szCs w:val="24"/>
              </w:rPr>
              <w:t>☐</w:t>
            </w:r>
          </w:p>
        </w:tc>
        <w:tc>
          <w:tcPr>
            <w:tcW w:w="469" w:type="dxa"/>
          </w:tcPr>
          <w:p w14:paraId="35B036D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E8FF"/>
          </w:tcPr>
          <w:p w14:paraId="3C8400B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E8FF"/>
          </w:tcPr>
          <w:p w14:paraId="2F1B4D42"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456FB757"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2DCDB"/>
          </w:tcPr>
          <w:p w14:paraId="69D960B1"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B9FFE8"/>
          </w:tcPr>
          <w:p w14:paraId="535F4935" w14:textId="77777777" w:rsidR="00B37469" w:rsidRDefault="00B37469">
            <w:pPr>
              <w:spacing w:after="0" w:line="240" w:lineRule="auto"/>
              <w:jc w:val="center"/>
            </w:pPr>
            <w:r>
              <w:rPr>
                <w:rFonts w:ascii="MS Gothic" w:eastAsia="MS Gothic" w:hAnsi="MS Gothic" w:cs="MS Gothic"/>
                <w:sz w:val="24"/>
                <w:szCs w:val="24"/>
              </w:rPr>
              <w:t>☐</w:t>
            </w:r>
          </w:p>
        </w:tc>
        <w:tc>
          <w:tcPr>
            <w:tcW w:w="468" w:type="dxa"/>
            <w:shd w:val="clear" w:color="auto" w:fill="B9FFE8"/>
          </w:tcPr>
          <w:p w14:paraId="0988471B"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4C1C89E9"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D9D9D9"/>
          </w:tcPr>
          <w:p w14:paraId="7DE384D6" w14:textId="77777777" w:rsidR="00B37469" w:rsidRDefault="00B37469">
            <w:pPr>
              <w:spacing w:after="0" w:line="240" w:lineRule="auto"/>
              <w:jc w:val="center"/>
            </w:pPr>
            <w:r>
              <w:rPr>
                <w:rFonts w:ascii="MS Gothic" w:eastAsia="MS Gothic" w:hAnsi="MS Gothic" w:cs="MS Gothic"/>
                <w:sz w:val="24"/>
                <w:szCs w:val="24"/>
              </w:rPr>
              <w:t>☐</w:t>
            </w:r>
          </w:p>
        </w:tc>
        <w:tc>
          <w:tcPr>
            <w:tcW w:w="469" w:type="dxa"/>
            <w:shd w:val="clear" w:color="auto" w:fill="FFCCFF"/>
          </w:tcPr>
          <w:p w14:paraId="1C6BF3BD" w14:textId="0505C842" w:rsidR="00B37469" w:rsidRDefault="00B37469">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6FF42A79" w:rsidR="00AC4D58" w:rsidRDefault="00B37469">
      <w:pPr>
        <w:spacing w:after="0" w:line="240" w:lineRule="auto"/>
        <w:jc w:val="center"/>
        <w:rPr>
          <w:b/>
          <w:i/>
          <w:sz w:val="28"/>
          <w:szCs w:val="28"/>
        </w:rPr>
      </w:pPr>
      <w:r>
        <w:rPr>
          <w:b/>
          <w:i/>
          <w:sz w:val="28"/>
          <w:szCs w:val="28"/>
        </w:rPr>
        <w:t>Skyz the Limit Spring Show</w:t>
      </w:r>
    </w:p>
    <w:p w14:paraId="37D154A0" w14:textId="1D7C7009" w:rsidR="00AC4D58" w:rsidRDefault="00B37469">
      <w:pPr>
        <w:spacing w:after="0" w:line="240" w:lineRule="auto"/>
        <w:jc w:val="center"/>
        <w:rPr>
          <w:b/>
          <w:i/>
          <w:sz w:val="28"/>
          <w:szCs w:val="28"/>
        </w:rPr>
      </w:pPr>
      <w:r>
        <w:rPr>
          <w:b/>
          <w:i/>
          <w:sz w:val="28"/>
          <w:szCs w:val="28"/>
        </w:rPr>
        <w:t>April 1</w:t>
      </w:r>
      <w:r w:rsidR="009B0339">
        <w:rPr>
          <w:b/>
          <w:i/>
          <w:sz w:val="28"/>
          <w:szCs w:val="28"/>
        </w:rPr>
        <w:t>2</w:t>
      </w:r>
      <w:r>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tbl>
      <w:tblPr>
        <w:tblW w:w="10800" w:type="dxa"/>
        <w:tblLook w:val="04A0" w:firstRow="1" w:lastRow="0" w:firstColumn="1" w:lastColumn="0" w:noHBand="0" w:noVBand="1"/>
      </w:tblPr>
      <w:tblGrid>
        <w:gridCol w:w="265"/>
        <w:gridCol w:w="2975"/>
        <w:gridCol w:w="440"/>
        <w:gridCol w:w="2080"/>
        <w:gridCol w:w="1045"/>
        <w:gridCol w:w="516"/>
        <w:gridCol w:w="3029"/>
        <w:gridCol w:w="450"/>
      </w:tblGrid>
      <w:tr w:rsidR="00E56670" w:rsidRPr="00E56670" w14:paraId="0036BD01" w14:textId="77777777" w:rsidTr="00E56670">
        <w:trPr>
          <w:trHeight w:val="360"/>
        </w:trPr>
        <w:tc>
          <w:tcPr>
            <w:tcW w:w="3240" w:type="dxa"/>
            <w:gridSpan w:val="2"/>
            <w:tcBorders>
              <w:top w:val="nil"/>
              <w:left w:val="nil"/>
              <w:bottom w:val="nil"/>
              <w:right w:val="nil"/>
            </w:tcBorders>
            <w:noWrap/>
            <w:vAlign w:val="bottom"/>
            <w:hideMark/>
          </w:tcPr>
          <w:p w14:paraId="3EC7A53E" w14:textId="77777777" w:rsidR="00E56670" w:rsidRDefault="00E56670" w:rsidP="00E56670">
            <w:pPr>
              <w:spacing w:after="0" w:line="240" w:lineRule="auto"/>
              <w:rPr>
                <w:rFonts w:eastAsia="Times New Roman"/>
                <w:b/>
                <w:bCs/>
                <w:color w:val="000000"/>
                <w:sz w:val="28"/>
                <w:szCs w:val="28"/>
                <w:u w:val="single"/>
              </w:rPr>
            </w:pPr>
          </w:p>
          <w:p w14:paraId="6848F737" w14:textId="4AE7EEF9" w:rsidR="00E56670" w:rsidRPr="00E56670" w:rsidRDefault="00E56670" w:rsidP="00E56670">
            <w:pPr>
              <w:spacing w:after="0" w:line="240" w:lineRule="auto"/>
              <w:rPr>
                <w:rFonts w:eastAsia="Times New Roman"/>
                <w:b/>
                <w:bCs/>
                <w:color w:val="000000"/>
                <w:sz w:val="28"/>
                <w:szCs w:val="28"/>
                <w:u w:val="single"/>
              </w:rPr>
            </w:pPr>
            <w:r w:rsidRPr="00E56670">
              <w:rPr>
                <w:rFonts w:eastAsia="Times New Roman"/>
                <w:b/>
                <w:bCs/>
                <w:color w:val="000000"/>
                <w:sz w:val="28"/>
                <w:szCs w:val="28"/>
                <w:u w:val="single"/>
              </w:rPr>
              <w:t>Entries</w:t>
            </w:r>
          </w:p>
        </w:tc>
        <w:tc>
          <w:tcPr>
            <w:tcW w:w="440" w:type="dxa"/>
            <w:tcBorders>
              <w:top w:val="nil"/>
              <w:left w:val="nil"/>
              <w:bottom w:val="nil"/>
              <w:right w:val="nil"/>
            </w:tcBorders>
            <w:noWrap/>
            <w:vAlign w:val="bottom"/>
            <w:hideMark/>
          </w:tcPr>
          <w:p w14:paraId="5240F104" w14:textId="77777777" w:rsidR="00E56670" w:rsidRPr="00E56670" w:rsidRDefault="00E56670" w:rsidP="00E56670">
            <w:pPr>
              <w:spacing w:after="0" w:line="240" w:lineRule="auto"/>
              <w:rPr>
                <w:rFonts w:eastAsia="Times New Roman"/>
                <w:b/>
                <w:bCs/>
                <w:color w:val="000000"/>
                <w:sz w:val="28"/>
                <w:szCs w:val="28"/>
                <w:u w:val="single"/>
              </w:rPr>
            </w:pPr>
          </w:p>
        </w:tc>
        <w:tc>
          <w:tcPr>
            <w:tcW w:w="2080" w:type="dxa"/>
            <w:tcBorders>
              <w:top w:val="nil"/>
              <w:left w:val="nil"/>
              <w:bottom w:val="nil"/>
              <w:right w:val="nil"/>
            </w:tcBorders>
            <w:noWrap/>
            <w:vAlign w:val="bottom"/>
            <w:hideMark/>
          </w:tcPr>
          <w:p w14:paraId="206AFFD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43E5CFB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625DAB6A"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3E85F3D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33E8ACB7"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4B429186" w14:textId="77777777" w:rsidTr="00E56670">
        <w:trPr>
          <w:trHeight w:val="285"/>
        </w:trPr>
        <w:tc>
          <w:tcPr>
            <w:tcW w:w="265" w:type="dxa"/>
            <w:tcBorders>
              <w:top w:val="nil"/>
              <w:left w:val="nil"/>
              <w:bottom w:val="nil"/>
              <w:right w:val="nil"/>
            </w:tcBorders>
            <w:noWrap/>
            <w:vAlign w:val="bottom"/>
            <w:hideMark/>
          </w:tcPr>
          <w:p w14:paraId="4EFD7EA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6DF04B0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367AE73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24041DB1"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 of Entries</w:t>
            </w:r>
          </w:p>
        </w:tc>
        <w:tc>
          <w:tcPr>
            <w:tcW w:w="1045" w:type="dxa"/>
            <w:tcBorders>
              <w:top w:val="nil"/>
              <w:left w:val="nil"/>
              <w:bottom w:val="nil"/>
              <w:right w:val="nil"/>
            </w:tcBorders>
            <w:noWrap/>
            <w:vAlign w:val="bottom"/>
            <w:hideMark/>
          </w:tcPr>
          <w:p w14:paraId="4CF3CF70" w14:textId="77777777" w:rsidR="00E56670" w:rsidRPr="00E56670" w:rsidRDefault="00E56670" w:rsidP="00E56670">
            <w:pPr>
              <w:spacing w:after="0" w:line="240" w:lineRule="auto"/>
              <w:jc w:val="center"/>
              <w:rPr>
                <w:rFonts w:eastAsia="Times New Roman"/>
                <w:b/>
                <w:bCs/>
                <w:color w:val="000000"/>
              </w:rPr>
            </w:pPr>
          </w:p>
        </w:tc>
        <w:tc>
          <w:tcPr>
            <w:tcW w:w="516" w:type="dxa"/>
            <w:tcBorders>
              <w:top w:val="nil"/>
              <w:left w:val="nil"/>
              <w:bottom w:val="nil"/>
              <w:right w:val="nil"/>
            </w:tcBorders>
            <w:noWrap/>
            <w:vAlign w:val="bottom"/>
            <w:hideMark/>
          </w:tcPr>
          <w:p w14:paraId="4069E81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39FA4DA5"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Total Entry Fees</w:t>
            </w:r>
          </w:p>
        </w:tc>
        <w:tc>
          <w:tcPr>
            <w:tcW w:w="450" w:type="dxa"/>
            <w:tcBorders>
              <w:top w:val="nil"/>
              <w:left w:val="nil"/>
              <w:bottom w:val="nil"/>
              <w:right w:val="nil"/>
            </w:tcBorders>
            <w:noWrap/>
            <w:vAlign w:val="bottom"/>
            <w:hideMark/>
          </w:tcPr>
          <w:p w14:paraId="528173C1" w14:textId="77777777" w:rsidR="00E56670" w:rsidRPr="00E56670" w:rsidRDefault="00E56670" w:rsidP="00E56670">
            <w:pPr>
              <w:spacing w:after="0" w:line="240" w:lineRule="auto"/>
              <w:jc w:val="center"/>
              <w:rPr>
                <w:rFonts w:eastAsia="Times New Roman"/>
                <w:b/>
                <w:bCs/>
                <w:color w:val="000000"/>
              </w:rPr>
            </w:pPr>
          </w:p>
        </w:tc>
      </w:tr>
      <w:tr w:rsidR="00E56670" w:rsidRPr="00E56670" w14:paraId="72B69499" w14:textId="77777777" w:rsidTr="00E56670">
        <w:trPr>
          <w:trHeight w:val="203"/>
        </w:trPr>
        <w:tc>
          <w:tcPr>
            <w:tcW w:w="265" w:type="dxa"/>
            <w:tcBorders>
              <w:top w:val="nil"/>
              <w:left w:val="nil"/>
              <w:bottom w:val="nil"/>
              <w:right w:val="nil"/>
            </w:tcBorders>
            <w:noWrap/>
            <w:vAlign w:val="bottom"/>
            <w:hideMark/>
          </w:tcPr>
          <w:p w14:paraId="53D5966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43F897C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32E3B8B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6532DF68" w14:textId="77777777" w:rsidR="00E56670" w:rsidRPr="00E56670" w:rsidRDefault="00E56670" w:rsidP="00E56670">
            <w:pPr>
              <w:spacing w:after="0" w:line="240" w:lineRule="auto"/>
              <w:jc w:val="center"/>
              <w:rPr>
                <w:rFonts w:eastAsia="Times New Roman"/>
                <w:color w:val="000000"/>
                <w:sz w:val="12"/>
                <w:szCs w:val="12"/>
              </w:rPr>
            </w:pPr>
            <w:r w:rsidRPr="00E56670">
              <w:rPr>
                <w:rFonts w:eastAsia="Times New Roman"/>
                <w:color w:val="000000"/>
                <w:sz w:val="12"/>
                <w:szCs w:val="12"/>
              </w:rPr>
              <w:t>Each ride not rider</w:t>
            </w:r>
          </w:p>
        </w:tc>
        <w:tc>
          <w:tcPr>
            <w:tcW w:w="1045" w:type="dxa"/>
            <w:tcBorders>
              <w:top w:val="nil"/>
              <w:left w:val="nil"/>
              <w:bottom w:val="nil"/>
              <w:right w:val="nil"/>
            </w:tcBorders>
            <w:noWrap/>
            <w:vAlign w:val="bottom"/>
            <w:hideMark/>
          </w:tcPr>
          <w:p w14:paraId="6BB19430" w14:textId="77777777" w:rsidR="00E56670" w:rsidRPr="00E56670" w:rsidRDefault="00E56670" w:rsidP="00E56670">
            <w:pPr>
              <w:spacing w:after="0" w:line="240" w:lineRule="auto"/>
              <w:jc w:val="center"/>
              <w:rPr>
                <w:rFonts w:eastAsia="Times New Roman"/>
                <w:color w:val="000000"/>
                <w:sz w:val="12"/>
                <w:szCs w:val="12"/>
              </w:rPr>
            </w:pPr>
          </w:p>
        </w:tc>
        <w:tc>
          <w:tcPr>
            <w:tcW w:w="516" w:type="dxa"/>
            <w:tcBorders>
              <w:top w:val="nil"/>
              <w:left w:val="nil"/>
              <w:bottom w:val="nil"/>
              <w:right w:val="nil"/>
            </w:tcBorders>
            <w:noWrap/>
            <w:vAlign w:val="bottom"/>
            <w:hideMark/>
          </w:tcPr>
          <w:p w14:paraId="168ED58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00A13DE3"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44CFCB49"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76275A20" w14:textId="77777777" w:rsidTr="00E56670">
        <w:trPr>
          <w:trHeight w:val="385"/>
        </w:trPr>
        <w:tc>
          <w:tcPr>
            <w:tcW w:w="265" w:type="dxa"/>
            <w:tcBorders>
              <w:top w:val="nil"/>
              <w:left w:val="nil"/>
              <w:bottom w:val="nil"/>
              <w:right w:val="nil"/>
            </w:tcBorders>
            <w:noWrap/>
            <w:vAlign w:val="bottom"/>
            <w:hideMark/>
          </w:tcPr>
          <w:p w14:paraId="616F982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415" w:type="dxa"/>
            <w:gridSpan w:val="2"/>
            <w:tcBorders>
              <w:top w:val="nil"/>
              <w:left w:val="nil"/>
              <w:bottom w:val="nil"/>
              <w:right w:val="nil"/>
            </w:tcBorders>
            <w:noWrap/>
            <w:vAlign w:val="bottom"/>
            <w:hideMark/>
          </w:tcPr>
          <w:p w14:paraId="112D2A00"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Junior High</w:t>
            </w:r>
          </w:p>
        </w:tc>
        <w:tc>
          <w:tcPr>
            <w:tcW w:w="2080" w:type="dxa"/>
            <w:tcBorders>
              <w:top w:val="nil"/>
              <w:left w:val="nil"/>
              <w:bottom w:val="single" w:sz="8" w:space="0" w:color="auto"/>
              <w:right w:val="nil"/>
            </w:tcBorders>
            <w:noWrap/>
            <w:vAlign w:val="bottom"/>
            <w:hideMark/>
          </w:tcPr>
          <w:p w14:paraId="0CB0F1F5"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7B3F0111"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$45</w:t>
            </w:r>
          </w:p>
        </w:tc>
        <w:tc>
          <w:tcPr>
            <w:tcW w:w="516" w:type="dxa"/>
            <w:tcBorders>
              <w:top w:val="nil"/>
              <w:left w:val="nil"/>
              <w:bottom w:val="nil"/>
              <w:right w:val="nil"/>
            </w:tcBorders>
            <w:vAlign w:val="center"/>
            <w:hideMark/>
          </w:tcPr>
          <w:p w14:paraId="3B18EACD"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noWrap/>
            <w:vAlign w:val="bottom"/>
            <w:hideMark/>
          </w:tcPr>
          <w:p w14:paraId="45F49D9A"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544F02B2" w14:textId="77777777" w:rsidR="00E56670" w:rsidRPr="00E56670" w:rsidRDefault="00E56670" w:rsidP="00E56670">
            <w:pPr>
              <w:spacing w:after="0" w:line="240" w:lineRule="auto"/>
              <w:rPr>
                <w:rFonts w:eastAsia="Times New Roman"/>
                <w:color w:val="000000"/>
              </w:rPr>
            </w:pPr>
          </w:p>
        </w:tc>
      </w:tr>
      <w:tr w:rsidR="00E56670" w:rsidRPr="00E56670" w14:paraId="76677C9C" w14:textId="77777777" w:rsidTr="00E56670">
        <w:trPr>
          <w:trHeight w:val="385"/>
        </w:trPr>
        <w:tc>
          <w:tcPr>
            <w:tcW w:w="265" w:type="dxa"/>
            <w:tcBorders>
              <w:top w:val="nil"/>
              <w:left w:val="nil"/>
              <w:bottom w:val="nil"/>
              <w:right w:val="nil"/>
            </w:tcBorders>
            <w:noWrap/>
            <w:vAlign w:val="bottom"/>
            <w:hideMark/>
          </w:tcPr>
          <w:p w14:paraId="5EB97A4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415" w:type="dxa"/>
            <w:gridSpan w:val="2"/>
            <w:tcBorders>
              <w:top w:val="nil"/>
              <w:left w:val="nil"/>
              <w:bottom w:val="nil"/>
              <w:right w:val="nil"/>
            </w:tcBorders>
            <w:noWrap/>
            <w:vAlign w:val="bottom"/>
            <w:hideMark/>
          </w:tcPr>
          <w:p w14:paraId="0C95E5C5"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Senior High</w:t>
            </w:r>
          </w:p>
        </w:tc>
        <w:tc>
          <w:tcPr>
            <w:tcW w:w="2080" w:type="dxa"/>
            <w:tcBorders>
              <w:top w:val="nil"/>
              <w:left w:val="nil"/>
              <w:bottom w:val="single" w:sz="8" w:space="0" w:color="auto"/>
              <w:right w:val="nil"/>
            </w:tcBorders>
            <w:noWrap/>
            <w:vAlign w:val="bottom"/>
            <w:hideMark/>
          </w:tcPr>
          <w:p w14:paraId="6D9C6B77"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24D39736"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$45</w:t>
            </w:r>
          </w:p>
        </w:tc>
        <w:tc>
          <w:tcPr>
            <w:tcW w:w="516" w:type="dxa"/>
            <w:tcBorders>
              <w:top w:val="nil"/>
              <w:left w:val="nil"/>
              <w:bottom w:val="nil"/>
              <w:right w:val="nil"/>
            </w:tcBorders>
            <w:vAlign w:val="center"/>
            <w:hideMark/>
          </w:tcPr>
          <w:p w14:paraId="645CCA82"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noWrap/>
            <w:vAlign w:val="bottom"/>
            <w:hideMark/>
          </w:tcPr>
          <w:p w14:paraId="56D1B98A"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46C7B494" w14:textId="77777777" w:rsidR="00E56670" w:rsidRPr="00E56670" w:rsidRDefault="00E56670" w:rsidP="00E56670">
            <w:pPr>
              <w:spacing w:after="0" w:line="240" w:lineRule="auto"/>
              <w:rPr>
                <w:rFonts w:eastAsia="Times New Roman"/>
                <w:color w:val="000000"/>
              </w:rPr>
            </w:pPr>
          </w:p>
        </w:tc>
      </w:tr>
      <w:tr w:rsidR="00E56670" w:rsidRPr="00E56670" w14:paraId="21E469F7" w14:textId="77777777" w:rsidTr="00E56670">
        <w:trPr>
          <w:trHeight w:val="385"/>
        </w:trPr>
        <w:tc>
          <w:tcPr>
            <w:tcW w:w="265" w:type="dxa"/>
            <w:tcBorders>
              <w:top w:val="nil"/>
              <w:left w:val="nil"/>
              <w:bottom w:val="nil"/>
              <w:right w:val="nil"/>
            </w:tcBorders>
            <w:noWrap/>
            <w:vAlign w:val="bottom"/>
            <w:hideMark/>
          </w:tcPr>
          <w:p w14:paraId="7B246D9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415" w:type="dxa"/>
            <w:gridSpan w:val="2"/>
            <w:tcBorders>
              <w:top w:val="nil"/>
              <w:left w:val="nil"/>
              <w:bottom w:val="nil"/>
              <w:right w:val="nil"/>
            </w:tcBorders>
            <w:noWrap/>
            <w:vAlign w:val="bottom"/>
            <w:hideMark/>
          </w:tcPr>
          <w:p w14:paraId="3F8E5DD4"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xml:space="preserve">Non-Team Pearl and Alumni </w:t>
            </w:r>
          </w:p>
        </w:tc>
        <w:tc>
          <w:tcPr>
            <w:tcW w:w="2080" w:type="dxa"/>
            <w:tcBorders>
              <w:top w:val="nil"/>
              <w:left w:val="nil"/>
              <w:bottom w:val="single" w:sz="8" w:space="0" w:color="auto"/>
              <w:right w:val="nil"/>
            </w:tcBorders>
            <w:noWrap/>
            <w:vAlign w:val="bottom"/>
            <w:hideMark/>
          </w:tcPr>
          <w:p w14:paraId="53B26B9A"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7ED6C7C3"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$45</w:t>
            </w:r>
          </w:p>
        </w:tc>
        <w:tc>
          <w:tcPr>
            <w:tcW w:w="516" w:type="dxa"/>
            <w:tcBorders>
              <w:top w:val="nil"/>
              <w:left w:val="nil"/>
              <w:bottom w:val="nil"/>
              <w:right w:val="nil"/>
            </w:tcBorders>
            <w:vAlign w:val="center"/>
            <w:hideMark/>
          </w:tcPr>
          <w:p w14:paraId="10BA755C"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noWrap/>
            <w:vAlign w:val="bottom"/>
            <w:hideMark/>
          </w:tcPr>
          <w:p w14:paraId="5C350517"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791125CF" w14:textId="77777777" w:rsidR="00E56670" w:rsidRPr="00E56670" w:rsidRDefault="00E56670" w:rsidP="00E56670">
            <w:pPr>
              <w:spacing w:after="0" w:line="240" w:lineRule="auto"/>
              <w:rPr>
                <w:rFonts w:eastAsia="Times New Roman"/>
                <w:color w:val="000000"/>
              </w:rPr>
            </w:pPr>
          </w:p>
        </w:tc>
      </w:tr>
      <w:tr w:rsidR="00E56670" w:rsidRPr="00E56670" w14:paraId="2AE2A50E" w14:textId="77777777" w:rsidTr="00E56670">
        <w:trPr>
          <w:trHeight w:val="385"/>
        </w:trPr>
        <w:tc>
          <w:tcPr>
            <w:tcW w:w="265" w:type="dxa"/>
            <w:tcBorders>
              <w:top w:val="nil"/>
              <w:left w:val="nil"/>
              <w:bottom w:val="nil"/>
              <w:right w:val="nil"/>
            </w:tcBorders>
            <w:noWrap/>
            <w:vAlign w:val="bottom"/>
            <w:hideMark/>
          </w:tcPr>
          <w:p w14:paraId="52C1F4A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415" w:type="dxa"/>
            <w:gridSpan w:val="2"/>
            <w:tcBorders>
              <w:top w:val="nil"/>
              <w:left w:val="nil"/>
              <w:bottom w:val="nil"/>
              <w:right w:val="nil"/>
            </w:tcBorders>
            <w:noWrap/>
            <w:vAlign w:val="bottom"/>
            <w:hideMark/>
          </w:tcPr>
          <w:p w14:paraId="75D2C4C3"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Non-Team EWD*</w:t>
            </w:r>
          </w:p>
        </w:tc>
        <w:tc>
          <w:tcPr>
            <w:tcW w:w="2080" w:type="dxa"/>
            <w:tcBorders>
              <w:top w:val="nil"/>
              <w:left w:val="nil"/>
              <w:bottom w:val="single" w:sz="8" w:space="0" w:color="auto"/>
              <w:right w:val="nil"/>
            </w:tcBorders>
            <w:noWrap/>
            <w:vAlign w:val="bottom"/>
            <w:hideMark/>
          </w:tcPr>
          <w:p w14:paraId="31D36BD8"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16DD12D1"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$35</w:t>
            </w:r>
          </w:p>
        </w:tc>
        <w:tc>
          <w:tcPr>
            <w:tcW w:w="516" w:type="dxa"/>
            <w:tcBorders>
              <w:top w:val="nil"/>
              <w:left w:val="nil"/>
              <w:bottom w:val="nil"/>
              <w:right w:val="nil"/>
            </w:tcBorders>
            <w:vAlign w:val="center"/>
            <w:hideMark/>
          </w:tcPr>
          <w:p w14:paraId="3A278B22"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noWrap/>
            <w:vAlign w:val="bottom"/>
            <w:hideMark/>
          </w:tcPr>
          <w:p w14:paraId="1A115B77"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26EE9BFB" w14:textId="77777777" w:rsidR="00E56670" w:rsidRPr="00E56670" w:rsidRDefault="00E56670" w:rsidP="00E56670">
            <w:pPr>
              <w:spacing w:after="0" w:line="240" w:lineRule="auto"/>
              <w:rPr>
                <w:rFonts w:eastAsia="Times New Roman"/>
                <w:color w:val="000000"/>
              </w:rPr>
            </w:pPr>
          </w:p>
        </w:tc>
      </w:tr>
      <w:tr w:rsidR="00E56670" w:rsidRPr="00E56670" w14:paraId="4FB50FBB" w14:textId="77777777" w:rsidTr="00E56670">
        <w:trPr>
          <w:gridAfter w:val="1"/>
          <w:wAfter w:w="450" w:type="dxa"/>
          <w:trHeight w:val="480"/>
        </w:trPr>
        <w:tc>
          <w:tcPr>
            <w:tcW w:w="265" w:type="dxa"/>
            <w:tcBorders>
              <w:top w:val="nil"/>
              <w:left w:val="nil"/>
              <w:bottom w:val="nil"/>
              <w:right w:val="nil"/>
            </w:tcBorders>
            <w:noWrap/>
            <w:vAlign w:val="bottom"/>
            <w:hideMark/>
          </w:tcPr>
          <w:p w14:paraId="53E2DEC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415" w:type="dxa"/>
            <w:gridSpan w:val="2"/>
            <w:tcBorders>
              <w:top w:val="nil"/>
              <w:left w:val="nil"/>
              <w:bottom w:val="nil"/>
              <w:right w:val="nil"/>
            </w:tcBorders>
            <w:noWrap/>
            <w:vAlign w:val="bottom"/>
            <w:hideMark/>
          </w:tcPr>
          <w:p w14:paraId="418875B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125" w:type="dxa"/>
            <w:gridSpan w:val="2"/>
            <w:tcBorders>
              <w:top w:val="nil"/>
              <w:left w:val="nil"/>
              <w:bottom w:val="nil"/>
              <w:right w:val="nil"/>
            </w:tcBorders>
            <w:noWrap/>
            <w:vAlign w:val="bottom"/>
            <w:hideMark/>
          </w:tcPr>
          <w:p w14:paraId="2B17F080" w14:textId="77777777" w:rsidR="00E56670" w:rsidRPr="00E56670" w:rsidRDefault="00E56670" w:rsidP="00E56670">
            <w:pPr>
              <w:spacing w:after="0" w:line="240" w:lineRule="auto"/>
              <w:jc w:val="right"/>
              <w:rPr>
                <w:rFonts w:eastAsia="Times New Roman"/>
                <w:b/>
                <w:bCs/>
                <w:color w:val="000000"/>
              </w:rPr>
            </w:pPr>
            <w:r w:rsidRPr="00E56670">
              <w:rPr>
                <w:rFonts w:eastAsia="Times New Roman"/>
                <w:b/>
                <w:bCs/>
                <w:color w:val="000000"/>
              </w:rPr>
              <w:t>Entry Fee Subtotal</w:t>
            </w:r>
          </w:p>
        </w:tc>
        <w:tc>
          <w:tcPr>
            <w:tcW w:w="516" w:type="dxa"/>
            <w:tcBorders>
              <w:top w:val="nil"/>
              <w:left w:val="nil"/>
              <w:bottom w:val="nil"/>
              <w:right w:val="nil"/>
            </w:tcBorders>
            <w:vAlign w:val="center"/>
            <w:hideMark/>
          </w:tcPr>
          <w:p w14:paraId="5072393D"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shd w:val="clear" w:color="000000" w:fill="D0CECE"/>
            <w:noWrap/>
            <w:vAlign w:val="bottom"/>
            <w:hideMark/>
          </w:tcPr>
          <w:p w14:paraId="490AB1BA"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r>
      <w:tr w:rsidR="00E56670" w:rsidRPr="00E56670" w14:paraId="37F8CF2C" w14:textId="77777777" w:rsidTr="00E56670">
        <w:trPr>
          <w:trHeight w:val="180"/>
        </w:trPr>
        <w:tc>
          <w:tcPr>
            <w:tcW w:w="265" w:type="dxa"/>
            <w:tcBorders>
              <w:top w:val="nil"/>
              <w:left w:val="nil"/>
              <w:bottom w:val="nil"/>
              <w:right w:val="nil"/>
            </w:tcBorders>
            <w:noWrap/>
            <w:vAlign w:val="bottom"/>
            <w:hideMark/>
          </w:tcPr>
          <w:p w14:paraId="70296727"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7F67246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32ED3AB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51F3806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0593145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76811F2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5295268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3EF429EA"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2D57E99C" w14:textId="77777777" w:rsidTr="00E56670">
        <w:trPr>
          <w:trHeight w:val="360"/>
        </w:trPr>
        <w:tc>
          <w:tcPr>
            <w:tcW w:w="3240" w:type="dxa"/>
            <w:gridSpan w:val="2"/>
            <w:tcBorders>
              <w:top w:val="nil"/>
              <w:left w:val="nil"/>
              <w:bottom w:val="nil"/>
              <w:right w:val="nil"/>
            </w:tcBorders>
            <w:noWrap/>
            <w:vAlign w:val="bottom"/>
            <w:hideMark/>
          </w:tcPr>
          <w:p w14:paraId="5F30AAAB" w14:textId="77777777" w:rsidR="00E56670" w:rsidRPr="00E56670" w:rsidRDefault="00E56670" w:rsidP="00E56670">
            <w:pPr>
              <w:spacing w:after="0" w:line="240" w:lineRule="auto"/>
              <w:rPr>
                <w:rFonts w:eastAsia="Times New Roman"/>
                <w:b/>
                <w:bCs/>
                <w:color w:val="000000"/>
                <w:sz w:val="28"/>
                <w:szCs w:val="28"/>
                <w:u w:val="single"/>
              </w:rPr>
            </w:pPr>
            <w:r w:rsidRPr="00E56670">
              <w:rPr>
                <w:rFonts w:eastAsia="Times New Roman"/>
                <w:b/>
                <w:bCs/>
                <w:color w:val="000000"/>
                <w:sz w:val="28"/>
                <w:szCs w:val="28"/>
                <w:u w:val="single"/>
              </w:rPr>
              <w:t>Horses &amp; Rides</w:t>
            </w:r>
          </w:p>
        </w:tc>
        <w:tc>
          <w:tcPr>
            <w:tcW w:w="440" w:type="dxa"/>
            <w:tcBorders>
              <w:top w:val="nil"/>
              <w:left w:val="nil"/>
              <w:bottom w:val="nil"/>
              <w:right w:val="nil"/>
            </w:tcBorders>
            <w:noWrap/>
            <w:vAlign w:val="bottom"/>
            <w:hideMark/>
          </w:tcPr>
          <w:p w14:paraId="69103A3C" w14:textId="77777777" w:rsidR="00E56670" w:rsidRPr="00E56670" w:rsidRDefault="00E56670" w:rsidP="00E56670">
            <w:pPr>
              <w:spacing w:after="0" w:line="240" w:lineRule="auto"/>
              <w:rPr>
                <w:rFonts w:eastAsia="Times New Roman"/>
                <w:b/>
                <w:bCs/>
                <w:color w:val="000000"/>
                <w:sz w:val="28"/>
                <w:szCs w:val="28"/>
                <w:u w:val="single"/>
              </w:rPr>
            </w:pPr>
          </w:p>
        </w:tc>
        <w:tc>
          <w:tcPr>
            <w:tcW w:w="2080" w:type="dxa"/>
            <w:tcBorders>
              <w:top w:val="nil"/>
              <w:left w:val="nil"/>
              <w:bottom w:val="nil"/>
              <w:right w:val="nil"/>
            </w:tcBorders>
            <w:noWrap/>
            <w:vAlign w:val="bottom"/>
            <w:hideMark/>
          </w:tcPr>
          <w:p w14:paraId="2E97010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720EBB8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3A3D62B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6001E31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4372FCC5"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75EB01FA" w14:textId="77777777" w:rsidTr="00E56670">
        <w:trPr>
          <w:trHeight w:val="420"/>
        </w:trPr>
        <w:tc>
          <w:tcPr>
            <w:tcW w:w="265" w:type="dxa"/>
            <w:tcBorders>
              <w:top w:val="nil"/>
              <w:left w:val="nil"/>
              <w:bottom w:val="nil"/>
              <w:right w:val="nil"/>
            </w:tcBorders>
            <w:noWrap/>
            <w:vAlign w:val="bottom"/>
            <w:hideMark/>
          </w:tcPr>
          <w:p w14:paraId="20A9C98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2CA63C28" w14:textId="77777777" w:rsidR="00E56670" w:rsidRPr="00E56670" w:rsidRDefault="00E56670" w:rsidP="00E56670">
            <w:pPr>
              <w:spacing w:after="0" w:line="240" w:lineRule="auto"/>
              <w:rPr>
                <w:rFonts w:eastAsia="Times New Roman"/>
                <w:b/>
                <w:bCs/>
                <w:color w:val="000000"/>
              </w:rPr>
            </w:pPr>
            <w:r w:rsidRPr="00E56670">
              <w:rPr>
                <w:rFonts w:eastAsia="Times New Roman"/>
                <w:b/>
                <w:bCs/>
                <w:color w:val="000000"/>
              </w:rPr>
              <w:t>A. Total Rides</w:t>
            </w:r>
          </w:p>
        </w:tc>
        <w:tc>
          <w:tcPr>
            <w:tcW w:w="440" w:type="dxa"/>
            <w:tcBorders>
              <w:top w:val="nil"/>
              <w:left w:val="nil"/>
              <w:bottom w:val="nil"/>
              <w:right w:val="nil"/>
            </w:tcBorders>
            <w:noWrap/>
            <w:vAlign w:val="bottom"/>
            <w:hideMark/>
          </w:tcPr>
          <w:p w14:paraId="005E8FC5" w14:textId="77777777" w:rsidR="00E56670" w:rsidRPr="00E56670" w:rsidRDefault="00E56670" w:rsidP="00E56670">
            <w:pPr>
              <w:spacing w:after="0" w:line="240" w:lineRule="auto"/>
              <w:rPr>
                <w:rFonts w:eastAsia="Times New Roman"/>
                <w:b/>
                <w:bCs/>
                <w:color w:val="000000"/>
              </w:rPr>
            </w:pPr>
          </w:p>
        </w:tc>
        <w:tc>
          <w:tcPr>
            <w:tcW w:w="2080" w:type="dxa"/>
            <w:tcBorders>
              <w:top w:val="nil"/>
              <w:left w:val="nil"/>
              <w:bottom w:val="nil"/>
              <w:right w:val="nil"/>
            </w:tcBorders>
            <w:noWrap/>
            <w:vAlign w:val="bottom"/>
            <w:hideMark/>
          </w:tcPr>
          <w:p w14:paraId="46BE25C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07BAFE8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2BC3901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087B45F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7C3770B0"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268FD8AA" w14:textId="77777777" w:rsidTr="00E56670">
        <w:trPr>
          <w:trHeight w:val="285"/>
        </w:trPr>
        <w:tc>
          <w:tcPr>
            <w:tcW w:w="265" w:type="dxa"/>
            <w:tcBorders>
              <w:top w:val="nil"/>
              <w:left w:val="nil"/>
              <w:bottom w:val="nil"/>
              <w:right w:val="nil"/>
            </w:tcBorders>
            <w:noWrap/>
            <w:vAlign w:val="bottom"/>
            <w:hideMark/>
          </w:tcPr>
          <w:p w14:paraId="53B7BF57"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4B345F9F" w14:textId="77777777" w:rsidR="00E56670" w:rsidRPr="00E56670" w:rsidRDefault="00E56670" w:rsidP="00E56670">
            <w:pPr>
              <w:spacing w:after="0" w:line="240" w:lineRule="auto"/>
              <w:rPr>
                <w:rFonts w:eastAsia="Times New Roman"/>
                <w:i/>
                <w:iCs/>
                <w:color w:val="000000"/>
                <w:sz w:val="16"/>
                <w:szCs w:val="16"/>
              </w:rPr>
            </w:pPr>
            <w:r w:rsidRPr="00E56670">
              <w:rPr>
                <w:rFonts w:eastAsia="Times New Roman"/>
                <w:i/>
                <w:iCs/>
                <w:color w:val="000000"/>
                <w:sz w:val="16"/>
                <w:szCs w:val="16"/>
              </w:rPr>
              <w:t>Both EWD Rides Count as 1 Ride</w:t>
            </w:r>
          </w:p>
        </w:tc>
        <w:tc>
          <w:tcPr>
            <w:tcW w:w="440" w:type="dxa"/>
            <w:tcBorders>
              <w:top w:val="nil"/>
              <w:left w:val="nil"/>
              <w:bottom w:val="nil"/>
              <w:right w:val="nil"/>
            </w:tcBorders>
            <w:noWrap/>
            <w:vAlign w:val="bottom"/>
            <w:hideMark/>
          </w:tcPr>
          <w:p w14:paraId="334529A2" w14:textId="77777777" w:rsidR="00E56670" w:rsidRPr="00E56670" w:rsidRDefault="00E56670" w:rsidP="00E56670">
            <w:pPr>
              <w:spacing w:after="0" w:line="240" w:lineRule="auto"/>
              <w:rPr>
                <w:rFonts w:eastAsia="Times New Roman"/>
                <w:i/>
                <w:iCs/>
                <w:color w:val="000000"/>
                <w:sz w:val="16"/>
                <w:szCs w:val="16"/>
              </w:rPr>
            </w:pPr>
          </w:p>
        </w:tc>
        <w:tc>
          <w:tcPr>
            <w:tcW w:w="2080" w:type="dxa"/>
            <w:tcBorders>
              <w:top w:val="nil"/>
              <w:left w:val="nil"/>
              <w:bottom w:val="nil"/>
              <w:right w:val="nil"/>
            </w:tcBorders>
            <w:noWrap/>
            <w:vAlign w:val="bottom"/>
            <w:hideMark/>
          </w:tcPr>
          <w:p w14:paraId="7F5B01A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615AEFF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78B45BB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3A30B51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79A0BD6C"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0A8DA8DF" w14:textId="77777777" w:rsidTr="00E56670">
        <w:trPr>
          <w:trHeight w:val="390"/>
        </w:trPr>
        <w:tc>
          <w:tcPr>
            <w:tcW w:w="265" w:type="dxa"/>
            <w:tcBorders>
              <w:top w:val="nil"/>
              <w:left w:val="nil"/>
              <w:bottom w:val="nil"/>
              <w:right w:val="nil"/>
            </w:tcBorders>
            <w:noWrap/>
            <w:vAlign w:val="bottom"/>
            <w:hideMark/>
          </w:tcPr>
          <w:p w14:paraId="7777B21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6540" w:type="dxa"/>
            <w:gridSpan w:val="4"/>
            <w:tcBorders>
              <w:top w:val="nil"/>
              <w:left w:val="nil"/>
              <w:bottom w:val="nil"/>
              <w:right w:val="nil"/>
            </w:tcBorders>
            <w:noWrap/>
            <w:vAlign w:val="bottom"/>
            <w:hideMark/>
          </w:tcPr>
          <w:p w14:paraId="45F92A3A"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Add up all rides needed for the show based on your entries</w:t>
            </w:r>
          </w:p>
        </w:tc>
        <w:tc>
          <w:tcPr>
            <w:tcW w:w="516" w:type="dxa"/>
            <w:tcBorders>
              <w:top w:val="nil"/>
              <w:left w:val="nil"/>
              <w:bottom w:val="nil"/>
              <w:right w:val="nil"/>
            </w:tcBorders>
            <w:noWrap/>
            <w:vAlign w:val="bottom"/>
            <w:hideMark/>
          </w:tcPr>
          <w:p w14:paraId="02D5BA55" w14:textId="77777777" w:rsidR="00E56670" w:rsidRPr="00E56670" w:rsidRDefault="00E56670" w:rsidP="00E56670">
            <w:pPr>
              <w:spacing w:after="0" w:line="240" w:lineRule="auto"/>
              <w:jc w:val="center"/>
              <w:rPr>
                <w:rFonts w:eastAsia="Times New Roman"/>
                <w:color w:val="000000"/>
              </w:rPr>
            </w:pPr>
            <w:r w:rsidRPr="00E56670">
              <w:rPr>
                <w:rFonts w:eastAsia="Times New Roman"/>
                <w:b/>
                <w:bCs/>
                <w:color w:val="000000"/>
              </w:rPr>
              <w:t>A</w:t>
            </w:r>
            <w:r w:rsidRPr="00E56670">
              <w:rPr>
                <w:rFonts w:eastAsia="Times New Roman"/>
                <w:color w:val="000000"/>
              </w:rPr>
              <w:t xml:space="preserve"> =</w:t>
            </w:r>
          </w:p>
        </w:tc>
        <w:tc>
          <w:tcPr>
            <w:tcW w:w="3029" w:type="dxa"/>
            <w:tcBorders>
              <w:top w:val="nil"/>
              <w:left w:val="nil"/>
              <w:bottom w:val="single" w:sz="8" w:space="0" w:color="auto"/>
              <w:right w:val="nil"/>
            </w:tcBorders>
            <w:noWrap/>
            <w:vAlign w:val="bottom"/>
            <w:hideMark/>
          </w:tcPr>
          <w:p w14:paraId="5C59F863"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50" w:type="dxa"/>
            <w:tcBorders>
              <w:top w:val="nil"/>
              <w:left w:val="nil"/>
              <w:bottom w:val="nil"/>
              <w:right w:val="nil"/>
            </w:tcBorders>
            <w:noWrap/>
            <w:vAlign w:val="bottom"/>
            <w:hideMark/>
          </w:tcPr>
          <w:p w14:paraId="029ADFF0" w14:textId="77777777" w:rsidR="00E56670" w:rsidRPr="00E56670" w:rsidRDefault="00E56670" w:rsidP="00E56670">
            <w:pPr>
              <w:spacing w:after="0" w:line="240" w:lineRule="auto"/>
              <w:rPr>
                <w:rFonts w:eastAsia="Times New Roman"/>
                <w:color w:val="000000"/>
              </w:rPr>
            </w:pPr>
          </w:p>
        </w:tc>
      </w:tr>
      <w:tr w:rsidR="00E56670" w:rsidRPr="00E56670" w14:paraId="1FB0144A" w14:textId="77777777" w:rsidTr="00E56670">
        <w:trPr>
          <w:trHeight w:val="300"/>
        </w:trPr>
        <w:tc>
          <w:tcPr>
            <w:tcW w:w="265" w:type="dxa"/>
            <w:tcBorders>
              <w:top w:val="nil"/>
              <w:left w:val="nil"/>
              <w:bottom w:val="nil"/>
              <w:right w:val="nil"/>
            </w:tcBorders>
            <w:noWrap/>
            <w:vAlign w:val="bottom"/>
            <w:hideMark/>
          </w:tcPr>
          <w:p w14:paraId="77942CB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0A84075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061A7F6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41957FD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1F56E9AD"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644F41A6"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4F967929"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Total Rides</w:t>
            </w:r>
          </w:p>
        </w:tc>
        <w:tc>
          <w:tcPr>
            <w:tcW w:w="450" w:type="dxa"/>
            <w:tcBorders>
              <w:top w:val="nil"/>
              <w:left w:val="nil"/>
              <w:bottom w:val="nil"/>
              <w:right w:val="nil"/>
            </w:tcBorders>
            <w:noWrap/>
            <w:vAlign w:val="bottom"/>
            <w:hideMark/>
          </w:tcPr>
          <w:p w14:paraId="5AB2FD66" w14:textId="77777777" w:rsidR="00E56670" w:rsidRPr="00E56670" w:rsidRDefault="00E56670" w:rsidP="00E56670">
            <w:pPr>
              <w:spacing w:after="0" w:line="240" w:lineRule="auto"/>
              <w:jc w:val="center"/>
              <w:rPr>
                <w:rFonts w:eastAsia="Times New Roman"/>
                <w:color w:val="000000"/>
              </w:rPr>
            </w:pPr>
          </w:p>
        </w:tc>
      </w:tr>
      <w:tr w:rsidR="00E56670" w:rsidRPr="00E56670" w14:paraId="50BE32C7" w14:textId="77777777" w:rsidTr="00E56670">
        <w:trPr>
          <w:trHeight w:val="420"/>
        </w:trPr>
        <w:tc>
          <w:tcPr>
            <w:tcW w:w="265" w:type="dxa"/>
            <w:tcBorders>
              <w:top w:val="nil"/>
              <w:left w:val="nil"/>
              <w:bottom w:val="nil"/>
              <w:right w:val="nil"/>
            </w:tcBorders>
            <w:noWrap/>
            <w:vAlign w:val="bottom"/>
            <w:hideMark/>
          </w:tcPr>
          <w:p w14:paraId="4107136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6540" w:type="dxa"/>
            <w:gridSpan w:val="4"/>
            <w:tcBorders>
              <w:top w:val="nil"/>
              <w:left w:val="nil"/>
              <w:bottom w:val="nil"/>
              <w:right w:val="nil"/>
            </w:tcBorders>
            <w:noWrap/>
            <w:vAlign w:val="bottom"/>
            <w:hideMark/>
          </w:tcPr>
          <w:p w14:paraId="477F486E" w14:textId="77777777" w:rsidR="00E56670" w:rsidRPr="00E56670" w:rsidRDefault="00E56670" w:rsidP="00E56670">
            <w:pPr>
              <w:spacing w:after="0" w:line="240" w:lineRule="auto"/>
              <w:rPr>
                <w:rFonts w:eastAsia="Times New Roman"/>
                <w:b/>
                <w:bCs/>
                <w:color w:val="000000"/>
              </w:rPr>
            </w:pPr>
            <w:r w:rsidRPr="00E56670">
              <w:rPr>
                <w:rFonts w:eastAsia="Times New Roman"/>
                <w:b/>
                <w:bCs/>
                <w:color w:val="000000"/>
              </w:rPr>
              <w:t>B. Number of Horses and Rides Provided by your team</w:t>
            </w:r>
          </w:p>
        </w:tc>
        <w:tc>
          <w:tcPr>
            <w:tcW w:w="516" w:type="dxa"/>
            <w:tcBorders>
              <w:top w:val="nil"/>
              <w:left w:val="nil"/>
              <w:bottom w:val="nil"/>
              <w:right w:val="nil"/>
            </w:tcBorders>
            <w:noWrap/>
            <w:vAlign w:val="bottom"/>
            <w:hideMark/>
          </w:tcPr>
          <w:p w14:paraId="790A75C8" w14:textId="77777777" w:rsidR="00E56670" w:rsidRPr="00E56670" w:rsidRDefault="00E56670" w:rsidP="00E56670">
            <w:pPr>
              <w:spacing w:after="0" w:line="240" w:lineRule="auto"/>
              <w:rPr>
                <w:rFonts w:eastAsia="Times New Roman"/>
                <w:b/>
                <w:bCs/>
                <w:color w:val="000000"/>
              </w:rPr>
            </w:pPr>
          </w:p>
        </w:tc>
        <w:tc>
          <w:tcPr>
            <w:tcW w:w="3029" w:type="dxa"/>
            <w:tcBorders>
              <w:top w:val="nil"/>
              <w:left w:val="nil"/>
              <w:bottom w:val="nil"/>
              <w:right w:val="nil"/>
            </w:tcBorders>
            <w:noWrap/>
            <w:vAlign w:val="bottom"/>
            <w:hideMark/>
          </w:tcPr>
          <w:p w14:paraId="215560F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6376699A"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347C2ACE" w14:textId="77777777" w:rsidTr="00E56670">
        <w:trPr>
          <w:trHeight w:val="390"/>
        </w:trPr>
        <w:tc>
          <w:tcPr>
            <w:tcW w:w="265" w:type="dxa"/>
            <w:tcBorders>
              <w:top w:val="nil"/>
              <w:left w:val="nil"/>
              <w:bottom w:val="nil"/>
              <w:right w:val="nil"/>
            </w:tcBorders>
            <w:noWrap/>
            <w:vAlign w:val="bottom"/>
            <w:hideMark/>
          </w:tcPr>
          <w:p w14:paraId="2BAEE37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6F59510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5085681B"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single" w:sz="8" w:space="0" w:color="auto"/>
              <w:right w:val="nil"/>
            </w:tcBorders>
            <w:noWrap/>
            <w:vAlign w:val="bottom"/>
            <w:hideMark/>
          </w:tcPr>
          <w:p w14:paraId="28F7BE6F"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43516E02"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6</w:t>
            </w:r>
          </w:p>
        </w:tc>
        <w:tc>
          <w:tcPr>
            <w:tcW w:w="516" w:type="dxa"/>
            <w:tcBorders>
              <w:top w:val="nil"/>
              <w:left w:val="nil"/>
              <w:bottom w:val="nil"/>
              <w:right w:val="nil"/>
            </w:tcBorders>
            <w:noWrap/>
            <w:vAlign w:val="bottom"/>
            <w:hideMark/>
          </w:tcPr>
          <w:p w14:paraId="25F619B8" w14:textId="77777777" w:rsidR="00E56670" w:rsidRPr="00E56670" w:rsidRDefault="00E56670" w:rsidP="00E56670">
            <w:pPr>
              <w:spacing w:after="0" w:line="240" w:lineRule="auto"/>
              <w:jc w:val="center"/>
              <w:rPr>
                <w:rFonts w:eastAsia="Times New Roman"/>
                <w:color w:val="000000"/>
              </w:rPr>
            </w:pPr>
            <w:r w:rsidRPr="00E56670">
              <w:rPr>
                <w:rFonts w:eastAsia="Times New Roman"/>
                <w:b/>
                <w:bCs/>
                <w:color w:val="000000"/>
              </w:rPr>
              <w:t>B</w:t>
            </w:r>
            <w:r w:rsidRPr="00E56670">
              <w:rPr>
                <w:rFonts w:eastAsia="Times New Roman"/>
                <w:color w:val="000000"/>
              </w:rPr>
              <w:t xml:space="preserve"> =</w:t>
            </w:r>
          </w:p>
        </w:tc>
        <w:tc>
          <w:tcPr>
            <w:tcW w:w="3029" w:type="dxa"/>
            <w:tcBorders>
              <w:top w:val="nil"/>
              <w:left w:val="nil"/>
              <w:bottom w:val="single" w:sz="8" w:space="0" w:color="auto"/>
              <w:right w:val="nil"/>
            </w:tcBorders>
            <w:noWrap/>
            <w:vAlign w:val="bottom"/>
            <w:hideMark/>
          </w:tcPr>
          <w:p w14:paraId="6D457D42"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50" w:type="dxa"/>
            <w:tcBorders>
              <w:top w:val="nil"/>
              <w:left w:val="nil"/>
              <w:bottom w:val="nil"/>
              <w:right w:val="nil"/>
            </w:tcBorders>
            <w:noWrap/>
            <w:vAlign w:val="bottom"/>
            <w:hideMark/>
          </w:tcPr>
          <w:p w14:paraId="1DE34FE1" w14:textId="77777777" w:rsidR="00E56670" w:rsidRPr="00E56670" w:rsidRDefault="00E56670" w:rsidP="00E56670">
            <w:pPr>
              <w:spacing w:after="0" w:line="240" w:lineRule="auto"/>
              <w:rPr>
                <w:rFonts w:eastAsia="Times New Roman"/>
                <w:color w:val="000000"/>
              </w:rPr>
            </w:pPr>
          </w:p>
        </w:tc>
      </w:tr>
      <w:tr w:rsidR="00E56670" w:rsidRPr="00E56670" w14:paraId="4428A4A4" w14:textId="77777777" w:rsidTr="00E56670">
        <w:trPr>
          <w:trHeight w:val="315"/>
        </w:trPr>
        <w:tc>
          <w:tcPr>
            <w:tcW w:w="265" w:type="dxa"/>
            <w:tcBorders>
              <w:top w:val="nil"/>
              <w:left w:val="nil"/>
              <w:bottom w:val="nil"/>
              <w:right w:val="nil"/>
            </w:tcBorders>
            <w:noWrap/>
            <w:vAlign w:val="bottom"/>
            <w:hideMark/>
          </w:tcPr>
          <w:p w14:paraId="1A82DFE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29D55EB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799E6CBC" w14:textId="77777777" w:rsidR="00E56670" w:rsidRPr="00E56670" w:rsidRDefault="00E56670" w:rsidP="00E56670">
            <w:pPr>
              <w:spacing w:after="0" w:line="240" w:lineRule="auto"/>
              <w:jc w:val="center"/>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4DBE7097"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of horses provided</w:t>
            </w:r>
          </w:p>
        </w:tc>
        <w:tc>
          <w:tcPr>
            <w:tcW w:w="1045" w:type="dxa"/>
            <w:tcBorders>
              <w:top w:val="nil"/>
              <w:left w:val="nil"/>
              <w:bottom w:val="nil"/>
              <w:right w:val="nil"/>
            </w:tcBorders>
            <w:noWrap/>
            <w:vAlign w:val="bottom"/>
            <w:hideMark/>
          </w:tcPr>
          <w:p w14:paraId="1DF23A48" w14:textId="77777777" w:rsidR="00E56670" w:rsidRPr="00E56670" w:rsidRDefault="00E56670" w:rsidP="00E56670">
            <w:pPr>
              <w:spacing w:after="0" w:line="240" w:lineRule="auto"/>
              <w:jc w:val="center"/>
              <w:rPr>
                <w:rFonts w:eastAsia="Times New Roman"/>
                <w:color w:val="000000"/>
              </w:rPr>
            </w:pPr>
          </w:p>
        </w:tc>
        <w:tc>
          <w:tcPr>
            <w:tcW w:w="516" w:type="dxa"/>
            <w:tcBorders>
              <w:top w:val="nil"/>
              <w:left w:val="nil"/>
              <w:bottom w:val="nil"/>
              <w:right w:val="nil"/>
            </w:tcBorders>
            <w:noWrap/>
            <w:vAlign w:val="bottom"/>
            <w:hideMark/>
          </w:tcPr>
          <w:p w14:paraId="70B2A56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108185E5" w14:textId="1F8F46F3"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Total # of </w:t>
            </w:r>
            <w:r>
              <w:rPr>
                <w:rFonts w:eastAsia="Times New Roman"/>
                <w:color w:val="000000"/>
              </w:rPr>
              <w:t>Team-Provided</w:t>
            </w:r>
            <w:r w:rsidRPr="00E56670">
              <w:rPr>
                <w:rFonts w:eastAsia="Times New Roman"/>
                <w:color w:val="000000"/>
              </w:rPr>
              <w:t xml:space="preserve"> Rides</w:t>
            </w:r>
          </w:p>
        </w:tc>
        <w:tc>
          <w:tcPr>
            <w:tcW w:w="450" w:type="dxa"/>
            <w:tcBorders>
              <w:top w:val="nil"/>
              <w:left w:val="nil"/>
              <w:bottom w:val="nil"/>
              <w:right w:val="nil"/>
            </w:tcBorders>
            <w:noWrap/>
            <w:vAlign w:val="bottom"/>
            <w:hideMark/>
          </w:tcPr>
          <w:p w14:paraId="53FA4B53" w14:textId="77777777" w:rsidR="00E56670" w:rsidRPr="00E56670" w:rsidRDefault="00E56670" w:rsidP="00E56670">
            <w:pPr>
              <w:spacing w:after="0" w:line="240" w:lineRule="auto"/>
              <w:jc w:val="center"/>
              <w:rPr>
                <w:rFonts w:eastAsia="Times New Roman"/>
                <w:color w:val="000000"/>
              </w:rPr>
            </w:pPr>
          </w:p>
        </w:tc>
      </w:tr>
      <w:tr w:rsidR="00D56415" w:rsidRPr="00E56670" w14:paraId="5D5E93B3" w14:textId="77777777" w:rsidTr="00E56670">
        <w:trPr>
          <w:trHeight w:val="263"/>
        </w:trPr>
        <w:tc>
          <w:tcPr>
            <w:tcW w:w="265" w:type="dxa"/>
            <w:tcBorders>
              <w:top w:val="nil"/>
              <w:left w:val="nil"/>
              <w:bottom w:val="nil"/>
              <w:right w:val="nil"/>
            </w:tcBorders>
            <w:noWrap/>
            <w:vAlign w:val="bottom"/>
          </w:tcPr>
          <w:p w14:paraId="759B2D90" w14:textId="77777777" w:rsidR="00D56415" w:rsidRPr="00E56670" w:rsidRDefault="00D56415"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tcPr>
          <w:p w14:paraId="5D2FF621" w14:textId="77777777" w:rsidR="00D56415" w:rsidRPr="00E56670" w:rsidRDefault="00D56415" w:rsidP="00E56670">
            <w:pPr>
              <w:spacing w:after="0" w:line="240" w:lineRule="auto"/>
              <w:rPr>
                <w:rFonts w:eastAsia="Times New Roman"/>
                <w:b/>
                <w:bCs/>
                <w:color w:val="000000"/>
              </w:rPr>
            </w:pPr>
          </w:p>
        </w:tc>
        <w:tc>
          <w:tcPr>
            <w:tcW w:w="440" w:type="dxa"/>
            <w:tcBorders>
              <w:top w:val="nil"/>
              <w:left w:val="nil"/>
              <w:bottom w:val="nil"/>
              <w:right w:val="nil"/>
            </w:tcBorders>
            <w:noWrap/>
            <w:vAlign w:val="bottom"/>
          </w:tcPr>
          <w:p w14:paraId="140243E8" w14:textId="77777777" w:rsidR="00D56415" w:rsidRPr="00E56670" w:rsidRDefault="00D56415" w:rsidP="00E56670">
            <w:pPr>
              <w:spacing w:after="0" w:line="240" w:lineRule="auto"/>
              <w:rPr>
                <w:rFonts w:eastAsia="Times New Roman"/>
                <w:b/>
                <w:bCs/>
                <w:color w:val="000000"/>
              </w:rPr>
            </w:pPr>
          </w:p>
        </w:tc>
        <w:tc>
          <w:tcPr>
            <w:tcW w:w="2080" w:type="dxa"/>
            <w:tcBorders>
              <w:top w:val="nil"/>
              <w:left w:val="nil"/>
              <w:bottom w:val="nil"/>
              <w:right w:val="nil"/>
            </w:tcBorders>
            <w:noWrap/>
            <w:vAlign w:val="bottom"/>
          </w:tcPr>
          <w:p w14:paraId="35F3CEAF" w14:textId="77777777" w:rsidR="00D56415" w:rsidRPr="00E56670" w:rsidRDefault="00D56415"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tcPr>
          <w:p w14:paraId="654CDA47" w14:textId="77777777" w:rsidR="00D56415" w:rsidRPr="00E56670" w:rsidRDefault="00D56415"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tcPr>
          <w:p w14:paraId="505EB34E" w14:textId="77777777" w:rsidR="00D56415" w:rsidRPr="00E56670" w:rsidRDefault="00D56415"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tcPr>
          <w:p w14:paraId="5C11852F" w14:textId="77777777" w:rsidR="00D56415" w:rsidRPr="00E56670" w:rsidRDefault="00D56415"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tcPr>
          <w:p w14:paraId="272F51B7" w14:textId="77777777" w:rsidR="00D56415" w:rsidRPr="00E56670" w:rsidRDefault="00D56415" w:rsidP="00E56670">
            <w:pPr>
              <w:spacing w:after="0" w:line="240" w:lineRule="auto"/>
              <w:rPr>
                <w:rFonts w:ascii="Times New Roman" w:eastAsia="Times New Roman" w:hAnsi="Times New Roman" w:cs="Times New Roman"/>
                <w:sz w:val="20"/>
                <w:szCs w:val="20"/>
              </w:rPr>
            </w:pPr>
          </w:p>
        </w:tc>
      </w:tr>
      <w:tr w:rsidR="00E56670" w:rsidRPr="00E56670" w14:paraId="667BC420" w14:textId="77777777" w:rsidTr="00E56670">
        <w:trPr>
          <w:trHeight w:val="263"/>
        </w:trPr>
        <w:tc>
          <w:tcPr>
            <w:tcW w:w="265" w:type="dxa"/>
            <w:tcBorders>
              <w:top w:val="nil"/>
              <w:left w:val="nil"/>
              <w:bottom w:val="nil"/>
              <w:right w:val="nil"/>
            </w:tcBorders>
            <w:noWrap/>
            <w:vAlign w:val="bottom"/>
            <w:hideMark/>
          </w:tcPr>
          <w:p w14:paraId="6640FA3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65CC43F5" w14:textId="77777777" w:rsidR="00E56670" w:rsidRPr="00E56670" w:rsidRDefault="00E56670" w:rsidP="00E56670">
            <w:pPr>
              <w:spacing w:after="0" w:line="240" w:lineRule="auto"/>
              <w:rPr>
                <w:rFonts w:eastAsia="Times New Roman"/>
                <w:b/>
                <w:bCs/>
                <w:color w:val="000000"/>
              </w:rPr>
            </w:pPr>
            <w:r w:rsidRPr="00E56670">
              <w:rPr>
                <w:rFonts w:eastAsia="Times New Roman"/>
                <w:b/>
                <w:bCs/>
                <w:color w:val="000000"/>
              </w:rPr>
              <w:t>C. Total Rented Rides</w:t>
            </w:r>
          </w:p>
        </w:tc>
        <w:tc>
          <w:tcPr>
            <w:tcW w:w="440" w:type="dxa"/>
            <w:tcBorders>
              <w:top w:val="nil"/>
              <w:left w:val="nil"/>
              <w:bottom w:val="nil"/>
              <w:right w:val="nil"/>
            </w:tcBorders>
            <w:noWrap/>
            <w:vAlign w:val="bottom"/>
            <w:hideMark/>
          </w:tcPr>
          <w:p w14:paraId="6857F361" w14:textId="77777777" w:rsidR="00E56670" w:rsidRPr="00E56670" w:rsidRDefault="00E56670" w:rsidP="00E56670">
            <w:pPr>
              <w:spacing w:after="0" w:line="240" w:lineRule="auto"/>
              <w:rPr>
                <w:rFonts w:eastAsia="Times New Roman"/>
                <w:b/>
                <w:bCs/>
                <w:color w:val="000000"/>
              </w:rPr>
            </w:pPr>
          </w:p>
        </w:tc>
        <w:tc>
          <w:tcPr>
            <w:tcW w:w="2080" w:type="dxa"/>
            <w:tcBorders>
              <w:top w:val="nil"/>
              <w:left w:val="nil"/>
              <w:bottom w:val="nil"/>
              <w:right w:val="nil"/>
            </w:tcBorders>
            <w:noWrap/>
            <w:vAlign w:val="bottom"/>
            <w:hideMark/>
          </w:tcPr>
          <w:p w14:paraId="1120C73A"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3187C0A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3FF5C20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52220CDE"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7F547790"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7B536588" w14:textId="77777777" w:rsidTr="00E56670">
        <w:trPr>
          <w:trHeight w:val="480"/>
        </w:trPr>
        <w:tc>
          <w:tcPr>
            <w:tcW w:w="265" w:type="dxa"/>
            <w:tcBorders>
              <w:top w:val="nil"/>
              <w:left w:val="nil"/>
              <w:bottom w:val="nil"/>
              <w:right w:val="nil"/>
            </w:tcBorders>
            <w:noWrap/>
            <w:vAlign w:val="bottom"/>
            <w:hideMark/>
          </w:tcPr>
          <w:p w14:paraId="351FE05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22EEF00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437A344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single" w:sz="8" w:space="0" w:color="auto"/>
              <w:right w:val="nil"/>
            </w:tcBorders>
            <w:noWrap/>
            <w:vAlign w:val="bottom"/>
            <w:hideMark/>
          </w:tcPr>
          <w:p w14:paraId="42334594"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nil"/>
              <w:right w:val="nil"/>
            </w:tcBorders>
            <w:noWrap/>
            <w:vAlign w:val="bottom"/>
            <w:hideMark/>
          </w:tcPr>
          <w:p w14:paraId="44011FCC"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 xml:space="preserve">X </w:t>
            </w:r>
            <w:r w:rsidRPr="00E56670">
              <w:rPr>
                <w:rFonts w:eastAsia="Times New Roman"/>
                <w:b/>
                <w:bCs/>
                <w:color w:val="000000"/>
              </w:rPr>
              <w:t>$50</w:t>
            </w:r>
          </w:p>
        </w:tc>
        <w:tc>
          <w:tcPr>
            <w:tcW w:w="516" w:type="dxa"/>
            <w:tcBorders>
              <w:top w:val="nil"/>
              <w:left w:val="nil"/>
              <w:bottom w:val="nil"/>
              <w:right w:val="nil"/>
            </w:tcBorders>
            <w:vAlign w:val="center"/>
            <w:hideMark/>
          </w:tcPr>
          <w:p w14:paraId="7A2DB790"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029" w:type="dxa"/>
            <w:tcBorders>
              <w:top w:val="nil"/>
              <w:left w:val="nil"/>
              <w:bottom w:val="single" w:sz="8" w:space="0" w:color="auto"/>
              <w:right w:val="nil"/>
            </w:tcBorders>
            <w:shd w:val="clear" w:color="000000" w:fill="D0CECE"/>
            <w:noWrap/>
            <w:vAlign w:val="bottom"/>
            <w:hideMark/>
          </w:tcPr>
          <w:p w14:paraId="46E80314"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4DCAE22B" w14:textId="77777777" w:rsidR="00E56670" w:rsidRPr="00E56670" w:rsidRDefault="00E56670" w:rsidP="00E56670">
            <w:pPr>
              <w:spacing w:after="0" w:line="240" w:lineRule="auto"/>
              <w:rPr>
                <w:rFonts w:eastAsia="Times New Roman"/>
                <w:color w:val="000000"/>
              </w:rPr>
            </w:pPr>
          </w:p>
        </w:tc>
      </w:tr>
      <w:tr w:rsidR="00E56670" w:rsidRPr="00E56670" w14:paraId="01D8D296" w14:textId="77777777" w:rsidTr="00E56670">
        <w:trPr>
          <w:trHeight w:val="315"/>
        </w:trPr>
        <w:tc>
          <w:tcPr>
            <w:tcW w:w="265" w:type="dxa"/>
            <w:tcBorders>
              <w:top w:val="nil"/>
              <w:left w:val="nil"/>
              <w:bottom w:val="nil"/>
              <w:right w:val="nil"/>
            </w:tcBorders>
            <w:noWrap/>
            <w:vAlign w:val="bottom"/>
            <w:hideMark/>
          </w:tcPr>
          <w:p w14:paraId="496B116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2B87BE7D"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11A396FB"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4BE3DF4B"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Rented Rides (</w:t>
            </w:r>
            <w:r w:rsidRPr="00E56670">
              <w:rPr>
                <w:rFonts w:eastAsia="Times New Roman"/>
                <w:b/>
                <w:bCs/>
                <w:color w:val="000000"/>
              </w:rPr>
              <w:t>A</w:t>
            </w:r>
            <w:r w:rsidRPr="00E56670">
              <w:rPr>
                <w:rFonts w:eastAsia="Times New Roman"/>
                <w:color w:val="000000"/>
              </w:rPr>
              <w:t xml:space="preserve"> - </w:t>
            </w:r>
            <w:r w:rsidRPr="00E56670">
              <w:rPr>
                <w:rFonts w:eastAsia="Times New Roman"/>
                <w:b/>
                <w:bCs/>
                <w:color w:val="000000"/>
              </w:rPr>
              <w:t>B</w:t>
            </w:r>
            <w:r w:rsidRPr="00E56670">
              <w:rPr>
                <w:rFonts w:eastAsia="Times New Roman"/>
                <w:color w:val="000000"/>
              </w:rPr>
              <w:t>)</w:t>
            </w:r>
          </w:p>
        </w:tc>
        <w:tc>
          <w:tcPr>
            <w:tcW w:w="1045" w:type="dxa"/>
            <w:tcBorders>
              <w:top w:val="nil"/>
              <w:left w:val="nil"/>
              <w:bottom w:val="nil"/>
              <w:right w:val="nil"/>
            </w:tcBorders>
            <w:noWrap/>
            <w:vAlign w:val="bottom"/>
            <w:hideMark/>
          </w:tcPr>
          <w:p w14:paraId="7FFA1E5A" w14:textId="77777777" w:rsidR="00E56670" w:rsidRPr="00E56670" w:rsidRDefault="00E56670" w:rsidP="00E56670">
            <w:pPr>
              <w:spacing w:after="0" w:line="240" w:lineRule="auto"/>
              <w:jc w:val="center"/>
              <w:rPr>
                <w:rFonts w:eastAsia="Times New Roman"/>
                <w:color w:val="000000"/>
              </w:rPr>
            </w:pPr>
          </w:p>
        </w:tc>
        <w:tc>
          <w:tcPr>
            <w:tcW w:w="516" w:type="dxa"/>
            <w:tcBorders>
              <w:top w:val="nil"/>
              <w:left w:val="nil"/>
              <w:bottom w:val="nil"/>
              <w:right w:val="nil"/>
            </w:tcBorders>
            <w:noWrap/>
            <w:vAlign w:val="bottom"/>
            <w:hideMark/>
          </w:tcPr>
          <w:p w14:paraId="396B684B"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688CD9FD"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Ride Rental Subtotal</w:t>
            </w:r>
          </w:p>
        </w:tc>
        <w:tc>
          <w:tcPr>
            <w:tcW w:w="450" w:type="dxa"/>
            <w:tcBorders>
              <w:top w:val="nil"/>
              <w:left w:val="nil"/>
              <w:bottom w:val="nil"/>
              <w:right w:val="nil"/>
            </w:tcBorders>
            <w:noWrap/>
            <w:vAlign w:val="bottom"/>
            <w:hideMark/>
          </w:tcPr>
          <w:p w14:paraId="7E93A974" w14:textId="77777777" w:rsidR="00E56670" w:rsidRPr="00E56670" w:rsidRDefault="00E56670" w:rsidP="00E56670">
            <w:pPr>
              <w:spacing w:after="0" w:line="240" w:lineRule="auto"/>
              <w:jc w:val="center"/>
              <w:rPr>
                <w:rFonts w:eastAsia="Times New Roman"/>
                <w:b/>
                <w:bCs/>
                <w:color w:val="000000"/>
              </w:rPr>
            </w:pPr>
          </w:p>
        </w:tc>
      </w:tr>
      <w:tr w:rsidR="00E56670" w:rsidRPr="00E56670" w14:paraId="2639CF54" w14:textId="77777777" w:rsidTr="00E56670">
        <w:trPr>
          <w:trHeight w:val="180"/>
        </w:trPr>
        <w:tc>
          <w:tcPr>
            <w:tcW w:w="265" w:type="dxa"/>
            <w:tcBorders>
              <w:top w:val="nil"/>
              <w:left w:val="nil"/>
              <w:bottom w:val="nil"/>
              <w:right w:val="nil"/>
            </w:tcBorders>
            <w:noWrap/>
            <w:vAlign w:val="bottom"/>
            <w:hideMark/>
          </w:tcPr>
          <w:p w14:paraId="7613795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6421F47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05AB5FB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1A834F4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3A849322" w14:textId="77777777" w:rsidR="00E56670" w:rsidRPr="00E56670" w:rsidRDefault="00E56670" w:rsidP="00E56670">
            <w:pPr>
              <w:spacing w:after="0" w:line="240" w:lineRule="auto"/>
              <w:jc w:val="center"/>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0B0D585F"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1A03DFE6"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21B1348D" w14:textId="77777777" w:rsidR="00E56670" w:rsidRPr="00E56670" w:rsidRDefault="00E56670" w:rsidP="00E56670">
            <w:pPr>
              <w:spacing w:after="0" w:line="240" w:lineRule="auto"/>
              <w:jc w:val="center"/>
              <w:rPr>
                <w:rFonts w:ascii="Times New Roman" w:eastAsia="Times New Roman" w:hAnsi="Times New Roman" w:cs="Times New Roman"/>
                <w:sz w:val="20"/>
                <w:szCs w:val="20"/>
              </w:rPr>
            </w:pPr>
          </w:p>
        </w:tc>
      </w:tr>
      <w:tr w:rsidR="00E56670" w:rsidRPr="00E56670" w14:paraId="4D010BF1" w14:textId="77777777" w:rsidTr="00E56670">
        <w:trPr>
          <w:trHeight w:val="360"/>
        </w:trPr>
        <w:tc>
          <w:tcPr>
            <w:tcW w:w="3240" w:type="dxa"/>
            <w:gridSpan w:val="2"/>
            <w:tcBorders>
              <w:top w:val="nil"/>
              <w:left w:val="nil"/>
              <w:bottom w:val="nil"/>
              <w:right w:val="nil"/>
            </w:tcBorders>
            <w:noWrap/>
            <w:vAlign w:val="bottom"/>
            <w:hideMark/>
          </w:tcPr>
          <w:p w14:paraId="12D395A5" w14:textId="77777777" w:rsidR="00E56670" w:rsidRPr="00E56670" w:rsidRDefault="00E56670" w:rsidP="00E56670">
            <w:pPr>
              <w:spacing w:after="0" w:line="240" w:lineRule="auto"/>
              <w:rPr>
                <w:rFonts w:eastAsia="Times New Roman"/>
                <w:b/>
                <w:bCs/>
                <w:color w:val="000000"/>
                <w:sz w:val="28"/>
                <w:szCs w:val="28"/>
                <w:u w:val="single"/>
              </w:rPr>
            </w:pPr>
            <w:r w:rsidRPr="00E56670">
              <w:rPr>
                <w:rFonts w:eastAsia="Times New Roman"/>
                <w:b/>
                <w:bCs/>
                <w:color w:val="000000"/>
                <w:sz w:val="28"/>
                <w:szCs w:val="28"/>
                <w:u w:val="single"/>
              </w:rPr>
              <w:t>Total Amount Due</w:t>
            </w:r>
          </w:p>
        </w:tc>
        <w:tc>
          <w:tcPr>
            <w:tcW w:w="440" w:type="dxa"/>
            <w:tcBorders>
              <w:top w:val="nil"/>
              <w:left w:val="nil"/>
              <w:bottom w:val="nil"/>
              <w:right w:val="nil"/>
            </w:tcBorders>
            <w:noWrap/>
            <w:vAlign w:val="bottom"/>
            <w:hideMark/>
          </w:tcPr>
          <w:p w14:paraId="5A20A365" w14:textId="77777777" w:rsidR="00E56670" w:rsidRPr="00E56670" w:rsidRDefault="00E56670" w:rsidP="00E56670">
            <w:pPr>
              <w:spacing w:after="0" w:line="240" w:lineRule="auto"/>
              <w:rPr>
                <w:rFonts w:eastAsia="Times New Roman"/>
                <w:b/>
                <w:bCs/>
                <w:color w:val="000000"/>
                <w:sz w:val="28"/>
                <w:szCs w:val="28"/>
                <w:u w:val="single"/>
              </w:rPr>
            </w:pPr>
          </w:p>
        </w:tc>
        <w:tc>
          <w:tcPr>
            <w:tcW w:w="2080" w:type="dxa"/>
            <w:tcBorders>
              <w:top w:val="nil"/>
              <w:left w:val="nil"/>
              <w:bottom w:val="nil"/>
              <w:right w:val="nil"/>
            </w:tcBorders>
            <w:noWrap/>
            <w:vAlign w:val="bottom"/>
            <w:hideMark/>
          </w:tcPr>
          <w:p w14:paraId="31294C55"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18622F46"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09BC5478"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19013060"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5DA98FDD"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725F1F33" w14:textId="77777777" w:rsidTr="00E56670">
        <w:trPr>
          <w:trHeight w:val="480"/>
        </w:trPr>
        <w:tc>
          <w:tcPr>
            <w:tcW w:w="265" w:type="dxa"/>
            <w:tcBorders>
              <w:top w:val="nil"/>
              <w:left w:val="nil"/>
              <w:bottom w:val="nil"/>
              <w:right w:val="nil"/>
            </w:tcBorders>
            <w:noWrap/>
            <w:vAlign w:val="bottom"/>
            <w:hideMark/>
          </w:tcPr>
          <w:p w14:paraId="3C3403A7"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single" w:sz="8" w:space="0" w:color="auto"/>
              <w:right w:val="nil"/>
            </w:tcBorders>
            <w:noWrap/>
            <w:vAlign w:val="bottom"/>
            <w:hideMark/>
          </w:tcPr>
          <w:p w14:paraId="327CF51C"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40" w:type="dxa"/>
            <w:tcBorders>
              <w:top w:val="nil"/>
              <w:left w:val="nil"/>
              <w:bottom w:val="nil"/>
              <w:right w:val="nil"/>
            </w:tcBorders>
            <w:noWrap/>
            <w:vAlign w:val="bottom"/>
            <w:hideMark/>
          </w:tcPr>
          <w:p w14:paraId="7ED40C09"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w:t>
            </w:r>
          </w:p>
        </w:tc>
        <w:tc>
          <w:tcPr>
            <w:tcW w:w="2080" w:type="dxa"/>
            <w:tcBorders>
              <w:top w:val="nil"/>
              <w:left w:val="nil"/>
              <w:bottom w:val="single" w:sz="8" w:space="0" w:color="auto"/>
              <w:right w:val="nil"/>
            </w:tcBorders>
            <w:noWrap/>
            <w:vAlign w:val="bottom"/>
            <w:hideMark/>
          </w:tcPr>
          <w:p w14:paraId="27DE9F72"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1045" w:type="dxa"/>
            <w:tcBorders>
              <w:top w:val="nil"/>
              <w:left w:val="nil"/>
              <w:bottom w:val="nil"/>
              <w:right w:val="nil"/>
            </w:tcBorders>
            <w:vAlign w:val="center"/>
            <w:hideMark/>
          </w:tcPr>
          <w:p w14:paraId="22979ABA" w14:textId="77777777"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w:t>
            </w:r>
          </w:p>
        </w:tc>
        <w:tc>
          <w:tcPr>
            <w:tcW w:w="3545" w:type="dxa"/>
            <w:gridSpan w:val="2"/>
            <w:tcBorders>
              <w:top w:val="nil"/>
              <w:left w:val="nil"/>
              <w:bottom w:val="single" w:sz="8" w:space="0" w:color="auto"/>
              <w:right w:val="nil"/>
            </w:tcBorders>
            <w:shd w:val="clear" w:color="000000" w:fill="D0CECE"/>
            <w:noWrap/>
            <w:vAlign w:val="bottom"/>
            <w:hideMark/>
          </w:tcPr>
          <w:p w14:paraId="2D17A1E5"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w:t>
            </w:r>
          </w:p>
        </w:tc>
        <w:tc>
          <w:tcPr>
            <w:tcW w:w="450" w:type="dxa"/>
            <w:tcBorders>
              <w:top w:val="nil"/>
              <w:left w:val="nil"/>
              <w:bottom w:val="nil"/>
              <w:right w:val="nil"/>
            </w:tcBorders>
            <w:noWrap/>
            <w:vAlign w:val="bottom"/>
            <w:hideMark/>
          </w:tcPr>
          <w:p w14:paraId="7EAA9D3D" w14:textId="77777777" w:rsidR="00E56670" w:rsidRPr="00E56670" w:rsidRDefault="00E56670" w:rsidP="00E56670">
            <w:pPr>
              <w:spacing w:after="0" w:line="240" w:lineRule="auto"/>
              <w:rPr>
                <w:rFonts w:eastAsia="Times New Roman"/>
                <w:color w:val="000000"/>
              </w:rPr>
            </w:pPr>
          </w:p>
        </w:tc>
      </w:tr>
      <w:tr w:rsidR="00E56670" w:rsidRPr="00E56670" w14:paraId="47203620" w14:textId="77777777" w:rsidTr="00E56670">
        <w:trPr>
          <w:trHeight w:val="405"/>
        </w:trPr>
        <w:tc>
          <w:tcPr>
            <w:tcW w:w="265" w:type="dxa"/>
            <w:tcBorders>
              <w:top w:val="nil"/>
              <w:left w:val="nil"/>
              <w:bottom w:val="nil"/>
              <w:right w:val="nil"/>
            </w:tcBorders>
            <w:noWrap/>
            <w:vAlign w:val="bottom"/>
            <w:hideMark/>
          </w:tcPr>
          <w:p w14:paraId="463CD30D"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26796660"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Entry Fee Subtotal</w:t>
            </w:r>
          </w:p>
        </w:tc>
        <w:tc>
          <w:tcPr>
            <w:tcW w:w="440" w:type="dxa"/>
            <w:tcBorders>
              <w:top w:val="nil"/>
              <w:left w:val="nil"/>
              <w:bottom w:val="nil"/>
              <w:right w:val="nil"/>
            </w:tcBorders>
            <w:noWrap/>
            <w:vAlign w:val="bottom"/>
            <w:hideMark/>
          </w:tcPr>
          <w:p w14:paraId="1A5943C0" w14:textId="77777777" w:rsidR="00E56670" w:rsidRPr="00E56670" w:rsidRDefault="00E56670" w:rsidP="00E56670">
            <w:pPr>
              <w:spacing w:after="0" w:line="240" w:lineRule="auto"/>
              <w:jc w:val="center"/>
              <w:rPr>
                <w:rFonts w:eastAsia="Times New Roman"/>
                <w:color w:val="000000"/>
              </w:rPr>
            </w:pPr>
          </w:p>
        </w:tc>
        <w:tc>
          <w:tcPr>
            <w:tcW w:w="2080" w:type="dxa"/>
            <w:tcBorders>
              <w:top w:val="nil"/>
              <w:left w:val="nil"/>
              <w:bottom w:val="nil"/>
              <w:right w:val="nil"/>
            </w:tcBorders>
            <w:noWrap/>
            <w:vAlign w:val="bottom"/>
            <w:hideMark/>
          </w:tcPr>
          <w:p w14:paraId="6D88CC2D" w14:textId="77777777" w:rsidR="00E56670" w:rsidRPr="00E56670" w:rsidRDefault="00E56670" w:rsidP="00E56670">
            <w:pPr>
              <w:spacing w:after="0" w:line="240" w:lineRule="auto"/>
              <w:jc w:val="center"/>
              <w:rPr>
                <w:rFonts w:eastAsia="Times New Roman"/>
                <w:color w:val="000000"/>
              </w:rPr>
            </w:pPr>
            <w:r w:rsidRPr="00E56670">
              <w:rPr>
                <w:rFonts w:eastAsia="Times New Roman"/>
                <w:color w:val="000000"/>
              </w:rPr>
              <w:t>Ride Rental Subtotal</w:t>
            </w:r>
          </w:p>
        </w:tc>
        <w:tc>
          <w:tcPr>
            <w:tcW w:w="1045" w:type="dxa"/>
            <w:tcBorders>
              <w:top w:val="nil"/>
              <w:left w:val="nil"/>
              <w:bottom w:val="nil"/>
              <w:right w:val="nil"/>
            </w:tcBorders>
            <w:noWrap/>
            <w:vAlign w:val="bottom"/>
            <w:hideMark/>
          </w:tcPr>
          <w:p w14:paraId="340DD9BA" w14:textId="77777777" w:rsidR="00E56670" w:rsidRPr="00E56670" w:rsidRDefault="00E56670" w:rsidP="00E56670">
            <w:pPr>
              <w:spacing w:after="0" w:line="240" w:lineRule="auto"/>
              <w:jc w:val="center"/>
              <w:rPr>
                <w:rFonts w:eastAsia="Times New Roman"/>
                <w:color w:val="000000"/>
              </w:rPr>
            </w:pPr>
          </w:p>
        </w:tc>
        <w:tc>
          <w:tcPr>
            <w:tcW w:w="3545" w:type="dxa"/>
            <w:gridSpan w:val="2"/>
            <w:tcBorders>
              <w:top w:val="single" w:sz="8" w:space="0" w:color="auto"/>
              <w:left w:val="nil"/>
              <w:bottom w:val="nil"/>
              <w:right w:val="nil"/>
            </w:tcBorders>
            <w:noWrap/>
            <w:vAlign w:val="bottom"/>
            <w:hideMark/>
          </w:tcPr>
          <w:p w14:paraId="12668652" w14:textId="77777777" w:rsidR="00E56670" w:rsidRPr="00E56670" w:rsidRDefault="00E56670" w:rsidP="00E56670">
            <w:pPr>
              <w:spacing w:after="0" w:line="240" w:lineRule="auto"/>
              <w:jc w:val="center"/>
              <w:rPr>
                <w:rFonts w:eastAsia="Times New Roman"/>
                <w:b/>
                <w:bCs/>
                <w:color w:val="000000"/>
                <w:sz w:val="28"/>
                <w:szCs w:val="28"/>
              </w:rPr>
            </w:pPr>
            <w:r w:rsidRPr="00E56670">
              <w:rPr>
                <w:rFonts w:eastAsia="Times New Roman"/>
                <w:b/>
                <w:bCs/>
                <w:color w:val="000000"/>
                <w:sz w:val="28"/>
                <w:szCs w:val="28"/>
              </w:rPr>
              <w:t>Total Amount Due</w:t>
            </w:r>
          </w:p>
        </w:tc>
        <w:tc>
          <w:tcPr>
            <w:tcW w:w="450" w:type="dxa"/>
            <w:tcBorders>
              <w:top w:val="nil"/>
              <w:left w:val="nil"/>
              <w:bottom w:val="nil"/>
              <w:right w:val="nil"/>
            </w:tcBorders>
            <w:noWrap/>
            <w:vAlign w:val="bottom"/>
            <w:hideMark/>
          </w:tcPr>
          <w:p w14:paraId="023BB1CA" w14:textId="77777777" w:rsidR="00E56670" w:rsidRPr="00E56670" w:rsidRDefault="00E56670" w:rsidP="00E56670">
            <w:pPr>
              <w:spacing w:after="0" w:line="240" w:lineRule="auto"/>
              <w:jc w:val="center"/>
              <w:rPr>
                <w:rFonts w:eastAsia="Times New Roman"/>
                <w:b/>
                <w:bCs/>
                <w:color w:val="000000"/>
                <w:sz w:val="28"/>
                <w:szCs w:val="28"/>
              </w:rPr>
            </w:pPr>
          </w:p>
        </w:tc>
      </w:tr>
      <w:tr w:rsidR="00E56670" w:rsidRPr="00E56670" w14:paraId="55B3F78F" w14:textId="77777777" w:rsidTr="00E56670">
        <w:trPr>
          <w:trHeight w:val="285"/>
        </w:trPr>
        <w:tc>
          <w:tcPr>
            <w:tcW w:w="265" w:type="dxa"/>
            <w:tcBorders>
              <w:top w:val="nil"/>
              <w:left w:val="nil"/>
              <w:bottom w:val="nil"/>
              <w:right w:val="nil"/>
            </w:tcBorders>
            <w:noWrap/>
            <w:vAlign w:val="bottom"/>
            <w:hideMark/>
          </w:tcPr>
          <w:p w14:paraId="39C935C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77200C9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238F269D"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45C92C54"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51B65D7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5C2BAA77"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12377F16"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76131906"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106131C0" w14:textId="77777777" w:rsidTr="00E56670">
        <w:trPr>
          <w:trHeight w:val="315"/>
        </w:trPr>
        <w:tc>
          <w:tcPr>
            <w:tcW w:w="3240" w:type="dxa"/>
            <w:gridSpan w:val="2"/>
            <w:tcBorders>
              <w:top w:val="nil"/>
              <w:left w:val="nil"/>
              <w:bottom w:val="nil"/>
              <w:right w:val="nil"/>
            </w:tcBorders>
            <w:noWrap/>
            <w:vAlign w:val="bottom"/>
            <w:hideMark/>
          </w:tcPr>
          <w:p w14:paraId="742D16DE"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Please make checks payable to:</w:t>
            </w:r>
          </w:p>
        </w:tc>
        <w:tc>
          <w:tcPr>
            <w:tcW w:w="4081" w:type="dxa"/>
            <w:gridSpan w:val="4"/>
            <w:tcBorders>
              <w:top w:val="nil"/>
              <w:left w:val="nil"/>
              <w:bottom w:val="single" w:sz="8" w:space="0" w:color="auto"/>
              <w:right w:val="nil"/>
            </w:tcBorders>
            <w:noWrap/>
            <w:vAlign w:val="bottom"/>
            <w:hideMark/>
          </w:tcPr>
          <w:p w14:paraId="00D32E66" w14:textId="77777777" w:rsidR="00E56670" w:rsidRPr="00E56670" w:rsidRDefault="00E56670" w:rsidP="00E56670">
            <w:pPr>
              <w:spacing w:after="0" w:line="240" w:lineRule="auto"/>
              <w:jc w:val="center"/>
              <w:rPr>
                <w:rFonts w:eastAsia="Times New Roman"/>
                <w:b/>
                <w:bCs/>
                <w:color w:val="000000"/>
                <w:sz w:val="24"/>
                <w:szCs w:val="24"/>
              </w:rPr>
            </w:pPr>
            <w:r w:rsidRPr="00E56670">
              <w:rPr>
                <w:rFonts w:eastAsia="Times New Roman"/>
                <w:b/>
                <w:bCs/>
                <w:color w:val="000000"/>
                <w:sz w:val="24"/>
                <w:szCs w:val="24"/>
              </w:rPr>
              <w:t>Skyz the Limit Performance Horses</w:t>
            </w:r>
          </w:p>
        </w:tc>
        <w:tc>
          <w:tcPr>
            <w:tcW w:w="3029" w:type="dxa"/>
            <w:tcBorders>
              <w:top w:val="nil"/>
              <w:left w:val="nil"/>
              <w:bottom w:val="nil"/>
              <w:right w:val="nil"/>
            </w:tcBorders>
            <w:noWrap/>
            <w:vAlign w:val="bottom"/>
            <w:hideMark/>
          </w:tcPr>
          <w:p w14:paraId="40A7BA53" w14:textId="77777777" w:rsidR="00E56670" w:rsidRPr="00E56670" w:rsidRDefault="00E56670" w:rsidP="00E56670">
            <w:pPr>
              <w:spacing w:after="0" w:line="240" w:lineRule="auto"/>
              <w:jc w:val="center"/>
              <w:rPr>
                <w:rFonts w:eastAsia="Times New Roman"/>
                <w:b/>
                <w:bCs/>
                <w:color w:val="000000"/>
                <w:sz w:val="24"/>
                <w:szCs w:val="24"/>
              </w:rPr>
            </w:pPr>
          </w:p>
        </w:tc>
        <w:tc>
          <w:tcPr>
            <w:tcW w:w="450" w:type="dxa"/>
            <w:tcBorders>
              <w:top w:val="nil"/>
              <w:left w:val="nil"/>
              <w:bottom w:val="nil"/>
              <w:right w:val="nil"/>
            </w:tcBorders>
            <w:noWrap/>
            <w:vAlign w:val="bottom"/>
            <w:hideMark/>
          </w:tcPr>
          <w:p w14:paraId="7DA3CFA0"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797AAE96" w14:textId="77777777" w:rsidTr="00E56670">
        <w:trPr>
          <w:trHeight w:val="308"/>
        </w:trPr>
        <w:tc>
          <w:tcPr>
            <w:tcW w:w="3240" w:type="dxa"/>
            <w:gridSpan w:val="2"/>
            <w:tcBorders>
              <w:top w:val="nil"/>
              <w:left w:val="nil"/>
              <w:bottom w:val="nil"/>
              <w:right w:val="nil"/>
            </w:tcBorders>
            <w:noWrap/>
            <w:vAlign w:val="bottom"/>
            <w:hideMark/>
          </w:tcPr>
          <w:p w14:paraId="7BBE59B4"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Due Date for Entries/ Payment:</w:t>
            </w:r>
          </w:p>
        </w:tc>
        <w:tc>
          <w:tcPr>
            <w:tcW w:w="2520" w:type="dxa"/>
            <w:gridSpan w:val="2"/>
            <w:tcBorders>
              <w:top w:val="single" w:sz="8" w:space="0" w:color="auto"/>
              <w:left w:val="nil"/>
              <w:bottom w:val="single" w:sz="8" w:space="0" w:color="auto"/>
              <w:right w:val="nil"/>
            </w:tcBorders>
            <w:noWrap/>
            <w:vAlign w:val="bottom"/>
            <w:hideMark/>
          </w:tcPr>
          <w:p w14:paraId="50844F1E" w14:textId="1C866502" w:rsidR="00E56670" w:rsidRPr="00E56670" w:rsidRDefault="00E56670" w:rsidP="00E56670">
            <w:pPr>
              <w:spacing w:after="0" w:line="240" w:lineRule="auto"/>
              <w:jc w:val="center"/>
              <w:rPr>
                <w:rFonts w:eastAsia="Times New Roman"/>
                <w:b/>
                <w:bCs/>
                <w:color w:val="000000"/>
              </w:rPr>
            </w:pPr>
            <w:r w:rsidRPr="00E56670">
              <w:rPr>
                <w:rFonts w:eastAsia="Times New Roman"/>
                <w:b/>
                <w:bCs/>
                <w:color w:val="000000"/>
              </w:rPr>
              <w:t>4/1</w:t>
            </w:r>
            <w:r w:rsidR="009B0339">
              <w:rPr>
                <w:rFonts w:eastAsia="Times New Roman"/>
                <w:b/>
                <w:bCs/>
                <w:color w:val="000000"/>
              </w:rPr>
              <w:t>1</w:t>
            </w:r>
            <w:r w:rsidRPr="00E56670">
              <w:rPr>
                <w:rFonts w:eastAsia="Times New Roman"/>
                <w:b/>
                <w:bCs/>
                <w:color w:val="000000"/>
              </w:rPr>
              <w:t>/2026</w:t>
            </w:r>
          </w:p>
        </w:tc>
        <w:tc>
          <w:tcPr>
            <w:tcW w:w="1045" w:type="dxa"/>
            <w:tcBorders>
              <w:top w:val="nil"/>
              <w:left w:val="nil"/>
              <w:bottom w:val="nil"/>
              <w:right w:val="nil"/>
            </w:tcBorders>
            <w:noWrap/>
            <w:vAlign w:val="bottom"/>
            <w:hideMark/>
          </w:tcPr>
          <w:p w14:paraId="7EDC0E22" w14:textId="77777777" w:rsidR="00E56670" w:rsidRPr="00E56670" w:rsidRDefault="00E56670" w:rsidP="00E56670">
            <w:pPr>
              <w:spacing w:after="0" w:line="240" w:lineRule="auto"/>
              <w:jc w:val="center"/>
              <w:rPr>
                <w:rFonts w:eastAsia="Times New Roman"/>
                <w:b/>
                <w:bCs/>
                <w:color w:val="000000"/>
              </w:rPr>
            </w:pPr>
          </w:p>
        </w:tc>
        <w:tc>
          <w:tcPr>
            <w:tcW w:w="516" w:type="dxa"/>
            <w:tcBorders>
              <w:top w:val="nil"/>
              <w:left w:val="nil"/>
              <w:bottom w:val="nil"/>
              <w:right w:val="nil"/>
            </w:tcBorders>
            <w:noWrap/>
            <w:vAlign w:val="bottom"/>
            <w:hideMark/>
          </w:tcPr>
          <w:p w14:paraId="5B171F3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211489EC"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2BFBE486"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401DD438" w14:textId="77777777" w:rsidTr="00E56670">
        <w:trPr>
          <w:trHeight w:val="293"/>
        </w:trPr>
        <w:tc>
          <w:tcPr>
            <w:tcW w:w="265" w:type="dxa"/>
            <w:tcBorders>
              <w:top w:val="nil"/>
              <w:left w:val="nil"/>
              <w:bottom w:val="nil"/>
              <w:right w:val="nil"/>
            </w:tcBorders>
            <w:noWrap/>
            <w:vAlign w:val="bottom"/>
            <w:hideMark/>
          </w:tcPr>
          <w:p w14:paraId="72889C63"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975" w:type="dxa"/>
            <w:tcBorders>
              <w:top w:val="nil"/>
              <w:left w:val="nil"/>
              <w:bottom w:val="nil"/>
              <w:right w:val="nil"/>
            </w:tcBorders>
            <w:noWrap/>
            <w:vAlign w:val="bottom"/>
            <w:hideMark/>
          </w:tcPr>
          <w:p w14:paraId="7DE47161"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40" w:type="dxa"/>
            <w:tcBorders>
              <w:top w:val="nil"/>
              <w:left w:val="nil"/>
              <w:bottom w:val="nil"/>
              <w:right w:val="nil"/>
            </w:tcBorders>
            <w:noWrap/>
            <w:vAlign w:val="bottom"/>
            <w:hideMark/>
          </w:tcPr>
          <w:p w14:paraId="3FDE9A56"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2080" w:type="dxa"/>
            <w:tcBorders>
              <w:top w:val="nil"/>
              <w:left w:val="nil"/>
              <w:bottom w:val="nil"/>
              <w:right w:val="nil"/>
            </w:tcBorders>
            <w:noWrap/>
            <w:vAlign w:val="bottom"/>
            <w:hideMark/>
          </w:tcPr>
          <w:p w14:paraId="59D3B812"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1045" w:type="dxa"/>
            <w:tcBorders>
              <w:top w:val="nil"/>
              <w:left w:val="nil"/>
              <w:bottom w:val="nil"/>
              <w:right w:val="nil"/>
            </w:tcBorders>
            <w:noWrap/>
            <w:vAlign w:val="bottom"/>
            <w:hideMark/>
          </w:tcPr>
          <w:p w14:paraId="2A497AC9"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516" w:type="dxa"/>
            <w:tcBorders>
              <w:top w:val="nil"/>
              <w:left w:val="nil"/>
              <w:bottom w:val="nil"/>
              <w:right w:val="nil"/>
            </w:tcBorders>
            <w:noWrap/>
            <w:vAlign w:val="bottom"/>
            <w:hideMark/>
          </w:tcPr>
          <w:p w14:paraId="5FF8283D"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3029" w:type="dxa"/>
            <w:tcBorders>
              <w:top w:val="nil"/>
              <w:left w:val="nil"/>
              <w:bottom w:val="nil"/>
              <w:right w:val="nil"/>
            </w:tcBorders>
            <w:noWrap/>
            <w:vAlign w:val="bottom"/>
            <w:hideMark/>
          </w:tcPr>
          <w:p w14:paraId="4E2CA757" w14:textId="77777777" w:rsidR="00E56670" w:rsidRPr="00E56670" w:rsidRDefault="00E56670" w:rsidP="00E56670">
            <w:pPr>
              <w:spacing w:after="0" w:line="240" w:lineRule="auto"/>
              <w:rPr>
                <w:rFonts w:ascii="Times New Roman" w:eastAsia="Times New Roman" w:hAnsi="Times New Roman" w:cs="Times New Roman"/>
                <w:sz w:val="20"/>
                <w:szCs w:val="20"/>
              </w:rPr>
            </w:pPr>
          </w:p>
        </w:tc>
        <w:tc>
          <w:tcPr>
            <w:tcW w:w="450" w:type="dxa"/>
            <w:tcBorders>
              <w:top w:val="nil"/>
              <w:left w:val="nil"/>
              <w:bottom w:val="nil"/>
              <w:right w:val="nil"/>
            </w:tcBorders>
            <w:noWrap/>
            <w:vAlign w:val="bottom"/>
            <w:hideMark/>
          </w:tcPr>
          <w:p w14:paraId="221CA620" w14:textId="77777777" w:rsidR="00E56670" w:rsidRPr="00E56670" w:rsidRDefault="00E56670" w:rsidP="00E56670">
            <w:pPr>
              <w:spacing w:after="0" w:line="240" w:lineRule="auto"/>
              <w:rPr>
                <w:rFonts w:ascii="Times New Roman" w:eastAsia="Times New Roman" w:hAnsi="Times New Roman" w:cs="Times New Roman"/>
                <w:sz w:val="20"/>
                <w:szCs w:val="20"/>
              </w:rPr>
            </w:pPr>
          </w:p>
        </w:tc>
      </w:tr>
      <w:tr w:rsidR="00E56670" w:rsidRPr="00E56670" w14:paraId="6AA1CB88" w14:textId="77777777" w:rsidTr="00E56670">
        <w:trPr>
          <w:trHeight w:val="285"/>
        </w:trPr>
        <w:tc>
          <w:tcPr>
            <w:tcW w:w="265" w:type="dxa"/>
            <w:tcBorders>
              <w:top w:val="single" w:sz="8" w:space="0" w:color="auto"/>
              <w:left w:val="single" w:sz="8" w:space="0" w:color="auto"/>
              <w:bottom w:val="nil"/>
              <w:right w:val="nil"/>
            </w:tcBorders>
            <w:noWrap/>
            <w:vAlign w:val="bottom"/>
            <w:hideMark/>
          </w:tcPr>
          <w:p w14:paraId="536343D5"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2975" w:type="dxa"/>
            <w:tcBorders>
              <w:top w:val="single" w:sz="8" w:space="0" w:color="auto"/>
              <w:left w:val="nil"/>
              <w:bottom w:val="nil"/>
              <w:right w:val="nil"/>
            </w:tcBorders>
            <w:noWrap/>
            <w:vAlign w:val="bottom"/>
            <w:hideMark/>
          </w:tcPr>
          <w:p w14:paraId="222E13E7" w14:textId="77777777" w:rsidR="00E56670" w:rsidRPr="00E56670" w:rsidRDefault="00E56670" w:rsidP="00E56670">
            <w:pPr>
              <w:spacing w:after="0" w:line="240" w:lineRule="auto"/>
              <w:rPr>
                <w:rFonts w:eastAsia="Times New Roman"/>
                <w:b/>
                <w:bCs/>
                <w:color w:val="000000"/>
              </w:rPr>
            </w:pPr>
            <w:r w:rsidRPr="00E56670">
              <w:rPr>
                <w:rFonts w:eastAsia="Times New Roman"/>
                <w:b/>
                <w:bCs/>
                <w:color w:val="000000"/>
              </w:rPr>
              <w:t>Office Use:</w:t>
            </w:r>
          </w:p>
        </w:tc>
        <w:tc>
          <w:tcPr>
            <w:tcW w:w="440" w:type="dxa"/>
            <w:tcBorders>
              <w:top w:val="single" w:sz="8" w:space="0" w:color="auto"/>
              <w:left w:val="nil"/>
              <w:bottom w:val="nil"/>
              <w:right w:val="nil"/>
            </w:tcBorders>
            <w:noWrap/>
            <w:vAlign w:val="bottom"/>
            <w:hideMark/>
          </w:tcPr>
          <w:p w14:paraId="5CBE505F"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2080" w:type="dxa"/>
            <w:tcBorders>
              <w:top w:val="single" w:sz="8" w:space="0" w:color="auto"/>
              <w:left w:val="nil"/>
              <w:bottom w:val="nil"/>
              <w:right w:val="nil"/>
            </w:tcBorders>
            <w:noWrap/>
            <w:vAlign w:val="bottom"/>
            <w:hideMark/>
          </w:tcPr>
          <w:p w14:paraId="0C1E22FC"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single" w:sz="8" w:space="0" w:color="auto"/>
              <w:left w:val="nil"/>
              <w:bottom w:val="nil"/>
              <w:right w:val="nil"/>
            </w:tcBorders>
            <w:noWrap/>
            <w:vAlign w:val="bottom"/>
            <w:hideMark/>
          </w:tcPr>
          <w:p w14:paraId="7B30C22F"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516" w:type="dxa"/>
            <w:tcBorders>
              <w:top w:val="single" w:sz="8" w:space="0" w:color="auto"/>
              <w:left w:val="nil"/>
              <w:bottom w:val="nil"/>
              <w:right w:val="nil"/>
            </w:tcBorders>
            <w:noWrap/>
            <w:vAlign w:val="bottom"/>
            <w:hideMark/>
          </w:tcPr>
          <w:p w14:paraId="18967E76"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3029" w:type="dxa"/>
            <w:tcBorders>
              <w:top w:val="single" w:sz="8" w:space="0" w:color="auto"/>
              <w:left w:val="nil"/>
              <w:bottom w:val="nil"/>
              <w:right w:val="nil"/>
            </w:tcBorders>
            <w:noWrap/>
            <w:vAlign w:val="bottom"/>
            <w:hideMark/>
          </w:tcPr>
          <w:p w14:paraId="607E323B"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50" w:type="dxa"/>
            <w:tcBorders>
              <w:top w:val="single" w:sz="8" w:space="0" w:color="auto"/>
              <w:left w:val="nil"/>
              <w:bottom w:val="nil"/>
              <w:right w:val="single" w:sz="8" w:space="0" w:color="auto"/>
            </w:tcBorders>
            <w:noWrap/>
            <w:vAlign w:val="bottom"/>
            <w:hideMark/>
          </w:tcPr>
          <w:p w14:paraId="6459F891"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r>
      <w:tr w:rsidR="00E56670" w:rsidRPr="00E56670" w14:paraId="3510204A" w14:textId="77777777" w:rsidTr="00E56670">
        <w:trPr>
          <w:trHeight w:val="593"/>
        </w:trPr>
        <w:tc>
          <w:tcPr>
            <w:tcW w:w="3240" w:type="dxa"/>
            <w:gridSpan w:val="2"/>
            <w:tcBorders>
              <w:top w:val="nil"/>
              <w:left w:val="single" w:sz="8" w:space="0" w:color="auto"/>
              <w:bottom w:val="nil"/>
              <w:right w:val="nil"/>
            </w:tcBorders>
            <w:noWrap/>
            <w:vAlign w:val="bottom"/>
            <w:hideMark/>
          </w:tcPr>
          <w:p w14:paraId="5C0A2015" w14:textId="77777777" w:rsidR="00E56670" w:rsidRPr="00E56670" w:rsidRDefault="00E56670" w:rsidP="00E56670">
            <w:pPr>
              <w:spacing w:after="0" w:line="240" w:lineRule="auto"/>
              <w:jc w:val="right"/>
              <w:rPr>
                <w:rFonts w:eastAsia="Times New Roman"/>
                <w:color w:val="000000"/>
              </w:rPr>
            </w:pPr>
            <w:r w:rsidRPr="00E56670">
              <w:rPr>
                <w:rFonts w:eastAsia="Times New Roman"/>
                <w:color w:val="000000"/>
              </w:rPr>
              <w:t>Date Received:</w:t>
            </w:r>
          </w:p>
        </w:tc>
        <w:tc>
          <w:tcPr>
            <w:tcW w:w="2520" w:type="dxa"/>
            <w:gridSpan w:val="2"/>
            <w:tcBorders>
              <w:top w:val="nil"/>
              <w:left w:val="nil"/>
              <w:bottom w:val="single" w:sz="8" w:space="0" w:color="auto"/>
              <w:right w:val="nil"/>
            </w:tcBorders>
            <w:noWrap/>
            <w:vAlign w:val="bottom"/>
            <w:hideMark/>
          </w:tcPr>
          <w:p w14:paraId="0B7DB341" w14:textId="77777777" w:rsidR="00E56670" w:rsidRPr="00E56670" w:rsidRDefault="00E56670" w:rsidP="00E56670">
            <w:pPr>
              <w:spacing w:after="0" w:line="240" w:lineRule="auto"/>
              <w:rPr>
                <w:rFonts w:eastAsia="Times New Roman"/>
                <w:color w:val="000000"/>
                <w:u w:val="single"/>
              </w:rPr>
            </w:pPr>
            <w:r w:rsidRPr="00E56670">
              <w:rPr>
                <w:rFonts w:eastAsia="Times New Roman"/>
                <w:color w:val="000000"/>
                <w:u w:val="single"/>
              </w:rPr>
              <w:t> </w:t>
            </w:r>
          </w:p>
        </w:tc>
        <w:tc>
          <w:tcPr>
            <w:tcW w:w="1045" w:type="dxa"/>
            <w:tcBorders>
              <w:top w:val="nil"/>
              <w:left w:val="nil"/>
              <w:bottom w:val="nil"/>
              <w:right w:val="nil"/>
            </w:tcBorders>
            <w:noWrap/>
            <w:vAlign w:val="bottom"/>
            <w:hideMark/>
          </w:tcPr>
          <w:p w14:paraId="70526E1F" w14:textId="77777777" w:rsidR="00E56670" w:rsidRPr="00E56670" w:rsidRDefault="00E56670" w:rsidP="00E56670">
            <w:pPr>
              <w:spacing w:after="0" w:line="240" w:lineRule="auto"/>
              <w:jc w:val="right"/>
              <w:rPr>
                <w:rFonts w:eastAsia="Times New Roman"/>
                <w:color w:val="000000"/>
              </w:rPr>
            </w:pPr>
            <w:r w:rsidRPr="00E56670">
              <w:rPr>
                <w:rFonts w:eastAsia="Times New Roman"/>
                <w:color w:val="000000"/>
              </w:rPr>
              <w:t>Check #:</w:t>
            </w:r>
          </w:p>
        </w:tc>
        <w:tc>
          <w:tcPr>
            <w:tcW w:w="516" w:type="dxa"/>
            <w:tcBorders>
              <w:top w:val="nil"/>
              <w:left w:val="nil"/>
              <w:bottom w:val="single" w:sz="8" w:space="0" w:color="auto"/>
              <w:right w:val="nil"/>
            </w:tcBorders>
            <w:noWrap/>
            <w:vAlign w:val="bottom"/>
            <w:hideMark/>
          </w:tcPr>
          <w:p w14:paraId="25578D3B"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3029" w:type="dxa"/>
            <w:tcBorders>
              <w:top w:val="nil"/>
              <w:left w:val="nil"/>
              <w:bottom w:val="single" w:sz="8" w:space="0" w:color="auto"/>
              <w:right w:val="nil"/>
            </w:tcBorders>
            <w:noWrap/>
            <w:vAlign w:val="bottom"/>
            <w:hideMark/>
          </w:tcPr>
          <w:p w14:paraId="2AD1CE8D"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50" w:type="dxa"/>
            <w:tcBorders>
              <w:top w:val="nil"/>
              <w:left w:val="nil"/>
              <w:bottom w:val="nil"/>
              <w:right w:val="single" w:sz="8" w:space="0" w:color="auto"/>
            </w:tcBorders>
            <w:noWrap/>
            <w:vAlign w:val="bottom"/>
            <w:hideMark/>
          </w:tcPr>
          <w:p w14:paraId="4DEDC0F4"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r>
      <w:tr w:rsidR="00E56670" w:rsidRPr="00E56670" w14:paraId="6BD349CE" w14:textId="77777777" w:rsidTr="00E56670">
        <w:trPr>
          <w:trHeight w:val="293"/>
        </w:trPr>
        <w:tc>
          <w:tcPr>
            <w:tcW w:w="265" w:type="dxa"/>
            <w:tcBorders>
              <w:top w:val="nil"/>
              <w:left w:val="single" w:sz="8" w:space="0" w:color="auto"/>
              <w:bottom w:val="single" w:sz="8" w:space="0" w:color="auto"/>
              <w:right w:val="nil"/>
            </w:tcBorders>
            <w:noWrap/>
            <w:vAlign w:val="bottom"/>
            <w:hideMark/>
          </w:tcPr>
          <w:p w14:paraId="46B393F2"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2975" w:type="dxa"/>
            <w:tcBorders>
              <w:top w:val="nil"/>
              <w:left w:val="nil"/>
              <w:bottom w:val="single" w:sz="8" w:space="0" w:color="auto"/>
              <w:right w:val="nil"/>
            </w:tcBorders>
            <w:noWrap/>
            <w:vAlign w:val="bottom"/>
            <w:hideMark/>
          </w:tcPr>
          <w:p w14:paraId="723F7551"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40" w:type="dxa"/>
            <w:tcBorders>
              <w:top w:val="nil"/>
              <w:left w:val="nil"/>
              <w:bottom w:val="single" w:sz="8" w:space="0" w:color="auto"/>
              <w:right w:val="nil"/>
            </w:tcBorders>
            <w:noWrap/>
            <w:vAlign w:val="bottom"/>
            <w:hideMark/>
          </w:tcPr>
          <w:p w14:paraId="07848C6E"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2080" w:type="dxa"/>
            <w:tcBorders>
              <w:top w:val="nil"/>
              <w:left w:val="nil"/>
              <w:bottom w:val="single" w:sz="8" w:space="0" w:color="auto"/>
              <w:right w:val="nil"/>
            </w:tcBorders>
            <w:noWrap/>
            <w:vAlign w:val="bottom"/>
            <w:hideMark/>
          </w:tcPr>
          <w:p w14:paraId="030C0FF0"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1045" w:type="dxa"/>
            <w:tcBorders>
              <w:top w:val="nil"/>
              <w:left w:val="nil"/>
              <w:bottom w:val="single" w:sz="8" w:space="0" w:color="auto"/>
              <w:right w:val="nil"/>
            </w:tcBorders>
            <w:noWrap/>
            <w:vAlign w:val="bottom"/>
            <w:hideMark/>
          </w:tcPr>
          <w:p w14:paraId="00CC119B"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516" w:type="dxa"/>
            <w:tcBorders>
              <w:top w:val="nil"/>
              <w:left w:val="nil"/>
              <w:bottom w:val="single" w:sz="8" w:space="0" w:color="auto"/>
              <w:right w:val="nil"/>
            </w:tcBorders>
            <w:noWrap/>
            <w:vAlign w:val="bottom"/>
            <w:hideMark/>
          </w:tcPr>
          <w:p w14:paraId="2FCC0941"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3029" w:type="dxa"/>
            <w:tcBorders>
              <w:top w:val="nil"/>
              <w:left w:val="nil"/>
              <w:bottom w:val="single" w:sz="8" w:space="0" w:color="auto"/>
              <w:right w:val="nil"/>
            </w:tcBorders>
            <w:noWrap/>
            <w:vAlign w:val="bottom"/>
            <w:hideMark/>
          </w:tcPr>
          <w:p w14:paraId="418BD7F3"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c>
          <w:tcPr>
            <w:tcW w:w="450" w:type="dxa"/>
            <w:tcBorders>
              <w:top w:val="nil"/>
              <w:left w:val="nil"/>
              <w:bottom w:val="single" w:sz="8" w:space="0" w:color="auto"/>
              <w:right w:val="single" w:sz="8" w:space="0" w:color="auto"/>
            </w:tcBorders>
            <w:noWrap/>
            <w:vAlign w:val="bottom"/>
            <w:hideMark/>
          </w:tcPr>
          <w:p w14:paraId="2CE86E11" w14:textId="77777777" w:rsidR="00E56670" w:rsidRPr="00E56670" w:rsidRDefault="00E56670" w:rsidP="00E56670">
            <w:pPr>
              <w:spacing w:after="0" w:line="240" w:lineRule="auto"/>
              <w:rPr>
                <w:rFonts w:eastAsia="Times New Roman"/>
                <w:color w:val="000000"/>
              </w:rPr>
            </w:pPr>
            <w:r w:rsidRPr="00E56670">
              <w:rPr>
                <w:rFonts w:eastAsia="Times New Roman"/>
                <w:color w:val="000000"/>
              </w:rPr>
              <w:t> </w:t>
            </w:r>
          </w:p>
        </w:tc>
      </w:tr>
    </w:tbl>
    <w:p w14:paraId="436074AF" w14:textId="77777777" w:rsidR="00191A31" w:rsidRDefault="00191A31" w:rsidP="00191A31">
      <w:pPr>
        <w:jc w:val="center"/>
        <w:rPr>
          <w:sz w:val="8"/>
          <w:szCs w:val="8"/>
        </w:rPr>
      </w:pPr>
    </w:p>
    <w:sectPr w:rsidR="00191A3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E2408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84C0C"/>
    <w:rsid w:val="00086C74"/>
    <w:rsid w:val="000B4458"/>
    <w:rsid w:val="000D7F53"/>
    <w:rsid w:val="000E4E42"/>
    <w:rsid w:val="00100196"/>
    <w:rsid w:val="00113653"/>
    <w:rsid w:val="00153402"/>
    <w:rsid w:val="00181B1A"/>
    <w:rsid w:val="00187929"/>
    <w:rsid w:val="00191A31"/>
    <w:rsid w:val="001A19A9"/>
    <w:rsid w:val="001B3873"/>
    <w:rsid w:val="002070DF"/>
    <w:rsid w:val="002653F3"/>
    <w:rsid w:val="00266F04"/>
    <w:rsid w:val="0029580A"/>
    <w:rsid w:val="002D7101"/>
    <w:rsid w:val="002F2430"/>
    <w:rsid w:val="0032457D"/>
    <w:rsid w:val="0033556A"/>
    <w:rsid w:val="003646A5"/>
    <w:rsid w:val="00384950"/>
    <w:rsid w:val="003B5396"/>
    <w:rsid w:val="003B7841"/>
    <w:rsid w:val="00404CD4"/>
    <w:rsid w:val="004166E3"/>
    <w:rsid w:val="00420E5F"/>
    <w:rsid w:val="00470D65"/>
    <w:rsid w:val="004948E2"/>
    <w:rsid w:val="004B3BDD"/>
    <w:rsid w:val="004D20B6"/>
    <w:rsid w:val="00514EDE"/>
    <w:rsid w:val="0051525E"/>
    <w:rsid w:val="00546931"/>
    <w:rsid w:val="00560D61"/>
    <w:rsid w:val="00571B48"/>
    <w:rsid w:val="005B3177"/>
    <w:rsid w:val="005E54BC"/>
    <w:rsid w:val="005F706E"/>
    <w:rsid w:val="00661D03"/>
    <w:rsid w:val="00662E59"/>
    <w:rsid w:val="00672E40"/>
    <w:rsid w:val="006905DB"/>
    <w:rsid w:val="00697ECE"/>
    <w:rsid w:val="006C7894"/>
    <w:rsid w:val="006F1ED4"/>
    <w:rsid w:val="00724428"/>
    <w:rsid w:val="00741B44"/>
    <w:rsid w:val="007667B9"/>
    <w:rsid w:val="00766CDA"/>
    <w:rsid w:val="0077113A"/>
    <w:rsid w:val="007B1AEE"/>
    <w:rsid w:val="007B28A8"/>
    <w:rsid w:val="007C3FB6"/>
    <w:rsid w:val="008643B4"/>
    <w:rsid w:val="00881F52"/>
    <w:rsid w:val="00882B41"/>
    <w:rsid w:val="008B5690"/>
    <w:rsid w:val="008D05F3"/>
    <w:rsid w:val="008D7E84"/>
    <w:rsid w:val="008F36B4"/>
    <w:rsid w:val="00903880"/>
    <w:rsid w:val="00912AC4"/>
    <w:rsid w:val="00961C40"/>
    <w:rsid w:val="0097162F"/>
    <w:rsid w:val="009B0339"/>
    <w:rsid w:val="009C1894"/>
    <w:rsid w:val="009D2CB2"/>
    <w:rsid w:val="00A16E84"/>
    <w:rsid w:val="00A56F6D"/>
    <w:rsid w:val="00A640C1"/>
    <w:rsid w:val="00A81B0B"/>
    <w:rsid w:val="00A85A4B"/>
    <w:rsid w:val="00A9660A"/>
    <w:rsid w:val="00AA7185"/>
    <w:rsid w:val="00AB230A"/>
    <w:rsid w:val="00AC4D58"/>
    <w:rsid w:val="00B03180"/>
    <w:rsid w:val="00B37469"/>
    <w:rsid w:val="00B41402"/>
    <w:rsid w:val="00B415EC"/>
    <w:rsid w:val="00B4480F"/>
    <w:rsid w:val="00B5360D"/>
    <w:rsid w:val="00BC76EE"/>
    <w:rsid w:val="00C436A9"/>
    <w:rsid w:val="00C7061D"/>
    <w:rsid w:val="00C71B21"/>
    <w:rsid w:val="00C8048F"/>
    <w:rsid w:val="00CA6676"/>
    <w:rsid w:val="00CB6EB7"/>
    <w:rsid w:val="00CB7079"/>
    <w:rsid w:val="00CC3CEF"/>
    <w:rsid w:val="00CD7436"/>
    <w:rsid w:val="00CF0DBE"/>
    <w:rsid w:val="00D5390D"/>
    <w:rsid w:val="00D56415"/>
    <w:rsid w:val="00D57161"/>
    <w:rsid w:val="00D70DF0"/>
    <w:rsid w:val="00DB5320"/>
    <w:rsid w:val="00DE43EA"/>
    <w:rsid w:val="00E16657"/>
    <w:rsid w:val="00E16D73"/>
    <w:rsid w:val="00E32459"/>
    <w:rsid w:val="00E32A57"/>
    <w:rsid w:val="00E44670"/>
    <w:rsid w:val="00E56334"/>
    <w:rsid w:val="00E56670"/>
    <w:rsid w:val="00E72454"/>
    <w:rsid w:val="00E77717"/>
    <w:rsid w:val="00E77D95"/>
    <w:rsid w:val="00EA25CF"/>
    <w:rsid w:val="00EE3FC7"/>
    <w:rsid w:val="00EF6A2E"/>
    <w:rsid w:val="00F261C3"/>
    <w:rsid w:val="00F62A0D"/>
    <w:rsid w:val="00F7612C"/>
    <w:rsid w:val="00FD2CC9"/>
    <w:rsid w:val="00FE2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931"/>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1879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11</Pages>
  <Words>3378</Words>
  <Characters>19261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amanda riley</cp:lastModifiedBy>
  <cp:revision>33</cp:revision>
  <dcterms:created xsi:type="dcterms:W3CDTF">2026-03-18T17:02:00Z</dcterms:created>
  <dcterms:modified xsi:type="dcterms:W3CDTF">2026-03-20T14:05:00Z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54a70502-f2d2-49bb-bccc-ba13ae913a64</vt:lpwstr>
  </property>
</Properties>
</file>