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3A663737">
            <wp:extent cx="3886200" cy="1866900"/>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3886448" cy="1867019"/>
                    </a:xfrm>
                    <a:prstGeom prst="rect">
                      <a:avLst/>
                    </a:prstGeom>
                    <a:ln/>
                  </pic:spPr>
                </pic:pic>
              </a:graphicData>
            </a:graphic>
          </wp:inline>
        </w:drawing>
      </w:r>
    </w:p>
    <w:p w14:paraId="34053E0B" w14:textId="4829E8B0" w:rsidR="00FA0EA8" w:rsidRDefault="00FA0EA8">
      <w:pPr>
        <w:spacing w:after="0" w:line="240" w:lineRule="auto"/>
        <w:jc w:val="center"/>
        <w:rPr>
          <w:rFonts w:ascii="Yurine Overflow" w:eastAsia="Yurine Overflow" w:hAnsi="Yurine Overflow" w:cs="Yurine Overflow"/>
          <w:b/>
          <w:color w:val="1F497D"/>
          <w:sz w:val="144"/>
          <w:szCs w:val="144"/>
        </w:rPr>
      </w:pPr>
      <w:r>
        <w:rPr>
          <w:noProof/>
        </w:rPr>
        <w:drawing>
          <wp:inline distT="0" distB="0" distL="0" distR="0" wp14:anchorId="0AD086BA" wp14:editId="7CCD386D">
            <wp:extent cx="4655820" cy="1739118"/>
            <wp:effectExtent l="0" t="0" r="0" b="0"/>
            <wp:docPr id="6" name="Picture 6" descr="Academic Logo Brand Guidelines | University of Findl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ademic Logo Brand Guidelines | University of Findla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72664" cy="1745410"/>
                    </a:xfrm>
                    <a:prstGeom prst="rect">
                      <a:avLst/>
                    </a:prstGeom>
                    <a:noFill/>
                    <a:ln>
                      <a:noFill/>
                    </a:ln>
                  </pic:spPr>
                </pic:pic>
              </a:graphicData>
            </a:graphic>
          </wp:inline>
        </w:drawing>
      </w:r>
    </w:p>
    <w:p w14:paraId="010F995C" w14:textId="77777777" w:rsidR="00AC4D58" w:rsidRDefault="00272B69">
      <w:pPr>
        <w:jc w:val="center"/>
        <w:rPr>
          <w:rFonts w:ascii="Arial Black" w:eastAsia="Arial Black" w:hAnsi="Arial Black" w:cs="Arial Black"/>
          <w:sz w:val="72"/>
          <w:szCs w:val="72"/>
        </w:rPr>
      </w:pPr>
      <w:hyperlink r:id="rId9">
        <w:r>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6CC9B81F" w14:textId="505CA45A" w:rsidR="00AC4D58" w:rsidRDefault="00FA0EA8">
      <w:pPr>
        <w:spacing w:after="0" w:line="240" w:lineRule="auto"/>
        <w:jc w:val="center"/>
        <w:rPr>
          <w:rFonts w:ascii="Arial" w:eastAsia="Arial" w:hAnsi="Arial" w:cs="Arial"/>
          <w:b/>
          <w:i/>
          <w:color w:val="000000"/>
          <w:sz w:val="48"/>
          <w:szCs w:val="48"/>
        </w:rPr>
      </w:pPr>
      <w:bookmarkStart w:id="1" w:name="_heading=h.30j0zll" w:colFirst="0" w:colLast="0"/>
      <w:bookmarkEnd w:id="1"/>
      <w:r w:rsidRPr="00FA0EA8">
        <w:rPr>
          <w:rFonts w:ascii="Arial" w:eastAsia="Arial" w:hAnsi="Arial" w:cs="Arial"/>
          <w:b/>
          <w:i/>
          <w:color w:val="000000"/>
          <w:sz w:val="48"/>
          <w:szCs w:val="48"/>
        </w:rPr>
        <w:t>University of Findlay Christmas Classic</w:t>
      </w:r>
      <w:r>
        <w:rPr>
          <w:rFonts w:ascii="Arial" w:eastAsia="Arial" w:hAnsi="Arial" w:cs="Arial"/>
          <w:b/>
          <w:i/>
          <w:color w:val="000000"/>
          <w:sz w:val="48"/>
          <w:szCs w:val="48"/>
        </w:rPr>
        <w:br/>
      </w:r>
      <w:r w:rsidR="00272B69">
        <w:rPr>
          <w:rFonts w:ascii="Arial" w:eastAsia="Arial" w:hAnsi="Arial" w:cs="Arial"/>
          <w:b/>
          <w:i/>
          <w:color w:val="000000"/>
          <w:sz w:val="48"/>
          <w:szCs w:val="48"/>
        </w:rPr>
        <w:t>SHOWBILL</w:t>
      </w:r>
    </w:p>
    <w:p w14:paraId="566B1F7D" w14:textId="77777777" w:rsidR="00FA0EA8" w:rsidRDefault="00FA0EA8">
      <w:pPr>
        <w:spacing w:after="0" w:line="240" w:lineRule="auto"/>
        <w:jc w:val="center"/>
        <w:rPr>
          <w:rFonts w:ascii="Arial" w:eastAsia="Arial" w:hAnsi="Arial" w:cs="Arial"/>
          <w:b/>
          <w:i/>
          <w:color w:val="000000"/>
          <w:sz w:val="48"/>
          <w:szCs w:val="48"/>
        </w:rPr>
      </w:pPr>
    </w:p>
    <w:p w14:paraId="062AD267" w14:textId="2A74043C" w:rsidR="00FA0EA8" w:rsidRPr="00172CD4" w:rsidRDefault="00FA0EA8" w:rsidP="00FA0EA8">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December 1</w:t>
      </w:r>
      <w:r w:rsidR="000466F6">
        <w:rPr>
          <w:rFonts w:ascii="Arial" w:eastAsia="Times New Roman" w:hAnsi="Arial" w:cs="Arial"/>
          <w:b/>
          <w:bCs/>
          <w:i/>
          <w:color w:val="000000"/>
          <w:sz w:val="48"/>
          <w:szCs w:val="48"/>
        </w:rPr>
        <w:t>3</w:t>
      </w:r>
      <w:r>
        <w:rPr>
          <w:rFonts w:ascii="Arial" w:eastAsia="Times New Roman" w:hAnsi="Arial" w:cs="Arial"/>
          <w:b/>
          <w:bCs/>
          <w:i/>
          <w:color w:val="000000"/>
          <w:sz w:val="48"/>
          <w:szCs w:val="48"/>
        </w:rPr>
        <w:t xml:space="preserve"> - 1</w:t>
      </w:r>
      <w:r w:rsidR="000466F6">
        <w:rPr>
          <w:rFonts w:ascii="Arial" w:eastAsia="Times New Roman" w:hAnsi="Arial" w:cs="Arial"/>
          <w:b/>
          <w:bCs/>
          <w:i/>
          <w:color w:val="000000"/>
          <w:sz w:val="48"/>
          <w:szCs w:val="48"/>
        </w:rPr>
        <w:t>4</w:t>
      </w:r>
      <w:r>
        <w:rPr>
          <w:rFonts w:ascii="Arial" w:eastAsia="Times New Roman" w:hAnsi="Arial" w:cs="Arial"/>
          <w:b/>
          <w:bCs/>
          <w:i/>
          <w:color w:val="000000"/>
          <w:sz w:val="48"/>
          <w:szCs w:val="48"/>
        </w:rPr>
        <w:t>, 202</w:t>
      </w:r>
      <w:r w:rsidR="000466F6">
        <w:rPr>
          <w:rFonts w:ascii="Arial" w:eastAsia="Times New Roman" w:hAnsi="Arial" w:cs="Arial"/>
          <w:b/>
          <w:bCs/>
          <w:i/>
          <w:color w:val="000000"/>
          <w:sz w:val="48"/>
          <w:szCs w:val="48"/>
        </w:rPr>
        <w:t>5</w:t>
      </w:r>
    </w:p>
    <w:p w14:paraId="39D39C95" w14:textId="77777777" w:rsidR="00FA0EA8" w:rsidRDefault="00FA0EA8">
      <w:pPr>
        <w:spacing w:after="0" w:line="240" w:lineRule="auto"/>
        <w:jc w:val="center"/>
        <w:rPr>
          <w:rFonts w:ascii="Times New Roman" w:eastAsia="Times New Roman" w:hAnsi="Times New Roman" w:cs="Times New Roman"/>
          <w:i/>
          <w:sz w:val="24"/>
          <w:szCs w:val="24"/>
        </w:rPr>
      </w:pPr>
    </w:p>
    <w:p w14:paraId="7FF4F36C" w14:textId="38BAAFBC" w:rsidR="00AC4D58" w:rsidRDefault="00272B69" w:rsidP="00FA0EA8">
      <w:pPr>
        <w:spacing w:after="240" w:line="240" w:lineRule="auto"/>
        <w:jc w:val="center"/>
        <w:rPr>
          <w:rFonts w:ascii="Arial" w:eastAsia="Arial" w:hAnsi="Arial" w:cs="Arial"/>
          <w:i/>
          <w:sz w:val="40"/>
          <w:szCs w:val="40"/>
          <w:highlight w:val="white"/>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sidR="00FA0EA8" w:rsidRPr="00FA0EA8">
        <w:rPr>
          <w:rFonts w:ascii="Arial" w:eastAsia="Arial" w:hAnsi="Arial" w:cs="Arial"/>
          <w:b/>
          <w:i/>
          <w:color w:val="000000"/>
          <w:sz w:val="48"/>
          <w:szCs w:val="48"/>
        </w:rPr>
        <w:t xml:space="preserve">The University </w:t>
      </w:r>
      <w:proofErr w:type="gramStart"/>
      <w:r w:rsidR="00FA0EA8" w:rsidRPr="00FA0EA8">
        <w:rPr>
          <w:rFonts w:ascii="Arial" w:eastAsia="Arial" w:hAnsi="Arial" w:cs="Arial"/>
          <w:b/>
          <w:i/>
          <w:color w:val="000000"/>
          <w:sz w:val="48"/>
          <w:szCs w:val="48"/>
        </w:rPr>
        <w:t>Of</w:t>
      </w:r>
      <w:proofErr w:type="gramEnd"/>
      <w:r w:rsidR="00FA0EA8" w:rsidRPr="00FA0EA8">
        <w:rPr>
          <w:rFonts w:ascii="Arial" w:eastAsia="Arial" w:hAnsi="Arial" w:cs="Arial"/>
          <w:b/>
          <w:i/>
          <w:color w:val="000000"/>
          <w:sz w:val="48"/>
          <w:szCs w:val="48"/>
        </w:rPr>
        <w:t xml:space="preserve"> Findlay Western Farm </w:t>
      </w:r>
      <w:r w:rsidR="00FA0EA8">
        <w:rPr>
          <w:rFonts w:ascii="Arial" w:eastAsia="Arial" w:hAnsi="Arial" w:cs="Arial"/>
          <w:b/>
          <w:i/>
          <w:color w:val="000000"/>
          <w:sz w:val="48"/>
          <w:szCs w:val="48"/>
        </w:rPr>
        <w:br/>
      </w:r>
      <w:r w:rsidR="00FA0EA8" w:rsidRPr="00FA0EA8">
        <w:rPr>
          <w:rFonts w:ascii="Arial" w:eastAsia="Arial" w:hAnsi="Arial" w:cs="Arial"/>
          <w:bCs/>
          <w:i/>
          <w:color w:val="000000"/>
          <w:sz w:val="48"/>
          <w:szCs w:val="48"/>
        </w:rPr>
        <w:t>14684 US-68 Findlay, OH 45840</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1D8BF9E3" w14:textId="77777777" w:rsidR="00FA0EA8" w:rsidRDefault="00FA0EA8">
      <w:pPr>
        <w:rPr>
          <w:rFonts w:ascii="Arial" w:eastAsia="Arial" w:hAnsi="Arial" w:cs="Arial"/>
          <w:b/>
          <w:color w:val="000000"/>
          <w:sz w:val="40"/>
          <w:szCs w:val="40"/>
        </w:rPr>
      </w:pPr>
      <w:r>
        <w:rPr>
          <w:rFonts w:ascii="Arial" w:eastAsia="Arial" w:hAnsi="Arial" w:cs="Arial"/>
          <w:b/>
          <w:color w:val="000000"/>
          <w:sz w:val="40"/>
          <w:szCs w:val="40"/>
        </w:rPr>
        <w:br w:type="page"/>
      </w:r>
    </w:p>
    <w:p w14:paraId="76DD9D0A" w14:textId="081B6204"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569A3FFD"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CLASS ORDER SUBJECT TO CHANGE</w:t>
      </w:r>
      <w:r w:rsidR="003F106D">
        <w:rPr>
          <w:rFonts w:ascii="Times New Roman" w:eastAsia="Times New Roman" w:hAnsi="Times New Roman" w:cs="Times New Roman"/>
          <w:sz w:val="24"/>
          <w:szCs w:val="24"/>
          <w:highlight w:val="yellow"/>
        </w:rPr>
        <w:t xml:space="preserve"> – THE DAY WILL NOT CHANGE</w:t>
      </w:r>
      <w:r>
        <w:rPr>
          <w:rFonts w:ascii="Times New Roman" w:eastAsia="Times New Roman" w:hAnsi="Times New Roman" w:cs="Times New Roman"/>
          <w:sz w:val="24"/>
          <w:szCs w:val="24"/>
          <w:highlight w:val="yellow"/>
        </w:rPr>
        <w:t xml:space="preserve"> </w:t>
      </w:r>
    </w:p>
    <w:p w14:paraId="2884B1A4" w14:textId="77777777" w:rsidR="005A12C7" w:rsidRDefault="005A12C7">
      <w:pPr>
        <w:spacing w:after="0" w:line="240" w:lineRule="auto"/>
        <w:jc w:val="center"/>
        <w:rPr>
          <w:rFonts w:ascii="Times New Roman" w:eastAsia="Times New Roman" w:hAnsi="Times New Roman" w:cs="Times New Roman"/>
          <w:sz w:val="24"/>
          <w:szCs w:val="24"/>
        </w:rPr>
      </w:pPr>
    </w:p>
    <w:tbl>
      <w:tblPr>
        <w:tblStyle w:val="TableGrid"/>
        <w:tblW w:w="10975" w:type="dxa"/>
        <w:tblLook w:val="04A0" w:firstRow="1" w:lastRow="0" w:firstColumn="1" w:lastColumn="0" w:noHBand="0" w:noVBand="1"/>
      </w:tblPr>
      <w:tblGrid>
        <w:gridCol w:w="5845"/>
        <w:gridCol w:w="5130"/>
      </w:tblGrid>
      <w:tr w:rsidR="005A12C7" w14:paraId="40E17864" w14:textId="77777777" w:rsidTr="00B747D5">
        <w:tc>
          <w:tcPr>
            <w:tcW w:w="5845" w:type="dxa"/>
          </w:tcPr>
          <w:p w14:paraId="66A06AD6" w14:textId="2329EE69" w:rsidR="005A12C7" w:rsidRDefault="005A12C7" w:rsidP="005A12C7">
            <w:pPr>
              <w:spacing w:after="0" w:line="240" w:lineRule="auto"/>
              <w:jc w:val="center"/>
              <w:rPr>
                <w:rFonts w:ascii="Times New Roman" w:eastAsia="Times New Roman" w:hAnsi="Times New Roman" w:cs="Times New Roman"/>
                <w:sz w:val="24"/>
                <w:szCs w:val="24"/>
              </w:rPr>
            </w:pPr>
            <w:r w:rsidRPr="00A21E68">
              <w:rPr>
                <w:rFonts w:ascii="Times New Roman" w:eastAsia="Times New Roman" w:hAnsi="Times New Roman"/>
                <w:b/>
                <w:bCs/>
                <w:sz w:val="36"/>
                <w:szCs w:val="36"/>
              </w:rPr>
              <w:t>SATURDAY</w:t>
            </w:r>
          </w:p>
        </w:tc>
        <w:tc>
          <w:tcPr>
            <w:tcW w:w="5130" w:type="dxa"/>
          </w:tcPr>
          <w:p w14:paraId="332F83D6" w14:textId="1AABEF5D" w:rsidR="005A12C7" w:rsidRDefault="005A12C7" w:rsidP="005A12C7">
            <w:pPr>
              <w:spacing w:after="0" w:line="240" w:lineRule="auto"/>
              <w:jc w:val="center"/>
              <w:rPr>
                <w:rFonts w:ascii="Times New Roman" w:eastAsia="Times New Roman" w:hAnsi="Times New Roman" w:cs="Times New Roman"/>
                <w:sz w:val="24"/>
                <w:szCs w:val="24"/>
              </w:rPr>
            </w:pPr>
            <w:r w:rsidRPr="00A21E68">
              <w:rPr>
                <w:rFonts w:ascii="Times New Roman" w:eastAsia="Times New Roman" w:hAnsi="Times New Roman"/>
                <w:b/>
                <w:bCs/>
                <w:sz w:val="36"/>
                <w:szCs w:val="36"/>
              </w:rPr>
              <w:t xml:space="preserve">SUNDAY </w:t>
            </w:r>
          </w:p>
        </w:tc>
      </w:tr>
      <w:tr w:rsidR="005A12C7" w14:paraId="24DD94F0" w14:textId="77777777" w:rsidTr="00B747D5">
        <w:tc>
          <w:tcPr>
            <w:tcW w:w="5845" w:type="dxa"/>
          </w:tcPr>
          <w:p w14:paraId="70983C65" w14:textId="77777777"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B51E920"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39616FFA"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5 Junior High Emerald Rail </w:t>
            </w:r>
            <w:r>
              <w:rPr>
                <w:rFonts w:asciiTheme="minorHAnsi" w:eastAsia="Arial" w:hAnsiTheme="minorHAnsi" w:cstheme="minorHAnsi"/>
                <w:sz w:val="24"/>
                <w:szCs w:val="24"/>
              </w:rPr>
              <w:t>HMS</w:t>
            </w:r>
          </w:p>
          <w:p w14:paraId="6A11993E" w14:textId="77777777" w:rsidR="00F64FDB"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6 Junior High Emerald Pattern </w:t>
            </w:r>
            <w:r>
              <w:rPr>
                <w:rFonts w:asciiTheme="minorHAnsi" w:eastAsia="Arial" w:hAnsiTheme="minorHAnsi" w:cstheme="minorHAnsi"/>
                <w:sz w:val="24"/>
                <w:szCs w:val="24"/>
              </w:rPr>
              <w:t>HMS</w:t>
            </w:r>
          </w:p>
          <w:p w14:paraId="76C10CF4"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13 Senior High Emerald Rail </w:t>
            </w:r>
            <w:r>
              <w:rPr>
                <w:rFonts w:asciiTheme="minorHAnsi" w:eastAsia="Arial" w:hAnsiTheme="minorHAnsi" w:cstheme="minorHAnsi"/>
                <w:sz w:val="24"/>
                <w:szCs w:val="24"/>
              </w:rPr>
              <w:t>HMS</w:t>
            </w:r>
          </w:p>
          <w:p w14:paraId="671AD431"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w:t>
            </w:r>
            <w:r>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1ECBD9F4" w14:textId="77777777"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0D752688"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FFDF522" w14:textId="3E8E6695"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19 Senior High Diamond Pattern/Rail </w:t>
            </w:r>
            <w:r w:rsidR="00C7469E">
              <w:rPr>
                <w:rFonts w:asciiTheme="minorHAnsi" w:eastAsia="Arial" w:hAnsiTheme="minorHAnsi" w:cstheme="minorHAnsi"/>
                <w:sz w:val="24"/>
                <w:szCs w:val="24"/>
              </w:rPr>
              <w:t>HMS</w:t>
            </w:r>
          </w:p>
          <w:p w14:paraId="3CB1E029"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94CDE39" w14:textId="4DDD8264"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21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 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A</w:t>
            </w:r>
            <w:r w:rsidRPr="00E77D95">
              <w:rPr>
                <w:rFonts w:asciiTheme="minorHAnsi" w:hAnsiTheme="minorHAnsi" w:cstheme="minorHAnsi"/>
                <w:sz w:val="24"/>
                <w:szCs w:val="24"/>
              </w:rPr>
              <w:t>ssisted</w:t>
            </w:r>
          </w:p>
          <w:p w14:paraId="74F61DBA" w14:textId="52E0FEC4"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22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 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A</w:t>
            </w:r>
            <w:r w:rsidRPr="00E77D95">
              <w:rPr>
                <w:rFonts w:asciiTheme="minorHAnsi" w:hAnsiTheme="minorHAnsi" w:cstheme="minorHAnsi"/>
                <w:sz w:val="24"/>
                <w:szCs w:val="24"/>
              </w:rPr>
              <w:t>ssisted</w:t>
            </w:r>
          </w:p>
          <w:p w14:paraId="20DF4D6D" w14:textId="2B5CE80C"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23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I</w:t>
            </w:r>
            <w:r w:rsidRPr="00E77D95">
              <w:rPr>
                <w:rFonts w:asciiTheme="minorHAnsi" w:hAnsiTheme="minorHAnsi" w:cstheme="minorHAnsi"/>
                <w:sz w:val="24"/>
                <w:szCs w:val="24"/>
              </w:rPr>
              <w:t>ndependent</w:t>
            </w:r>
          </w:p>
          <w:p w14:paraId="31AA14F5" w14:textId="41F2CBD2"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24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I</w:t>
            </w:r>
            <w:r w:rsidRPr="00E77D95">
              <w:rPr>
                <w:rFonts w:asciiTheme="minorHAnsi" w:hAnsiTheme="minorHAnsi" w:cstheme="minorHAnsi"/>
                <w:sz w:val="24"/>
                <w:szCs w:val="24"/>
              </w:rPr>
              <w:t xml:space="preserve">ndependent </w:t>
            </w:r>
          </w:p>
          <w:p w14:paraId="64F2C3FB" w14:textId="38BE16D6"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25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A</w:t>
            </w:r>
            <w:r w:rsidRPr="00E77D95">
              <w:rPr>
                <w:rFonts w:asciiTheme="minorHAnsi" w:hAnsiTheme="minorHAnsi" w:cstheme="minorHAnsi"/>
                <w:sz w:val="24"/>
                <w:szCs w:val="24"/>
              </w:rPr>
              <w:t>ssisted</w:t>
            </w:r>
          </w:p>
          <w:p w14:paraId="5055713D" w14:textId="0DD2E171"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26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A</w:t>
            </w:r>
            <w:r w:rsidRPr="00E77D95">
              <w:rPr>
                <w:rFonts w:asciiTheme="minorHAnsi" w:hAnsiTheme="minorHAnsi" w:cstheme="minorHAnsi"/>
                <w:sz w:val="24"/>
                <w:szCs w:val="24"/>
              </w:rPr>
              <w:t>ssisted</w:t>
            </w:r>
          </w:p>
          <w:p w14:paraId="78E61111" w14:textId="102C80BA"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27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I</w:t>
            </w:r>
            <w:r w:rsidRPr="00E77D95">
              <w:rPr>
                <w:rFonts w:asciiTheme="minorHAnsi" w:hAnsiTheme="minorHAnsi" w:cstheme="minorHAnsi"/>
                <w:sz w:val="24"/>
                <w:szCs w:val="24"/>
              </w:rPr>
              <w:t xml:space="preserve">ndependent </w:t>
            </w:r>
          </w:p>
          <w:p w14:paraId="2D29A633" w14:textId="7405B7B7" w:rsidR="00C7469E"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28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I</w:t>
            </w:r>
            <w:r w:rsidRPr="00E77D95">
              <w:rPr>
                <w:rFonts w:asciiTheme="minorHAnsi" w:hAnsiTheme="minorHAnsi" w:cstheme="minorHAnsi"/>
                <w:sz w:val="24"/>
                <w:szCs w:val="24"/>
              </w:rPr>
              <w:t>ndependent</w:t>
            </w:r>
          </w:p>
          <w:p w14:paraId="1278666C" w14:textId="52DF2FBD" w:rsidR="005A12C7" w:rsidRDefault="00C7469E" w:rsidP="00F64FDB">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35 Diamond Elite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TBD</w:t>
            </w:r>
            <w:r w:rsidRPr="00E77D95">
              <w:rPr>
                <w:rFonts w:asciiTheme="minorHAnsi" w:hAnsiTheme="minorHAnsi" w:cstheme="minorHAnsi"/>
                <w:sz w:val="24"/>
                <w:szCs w:val="24"/>
              </w:rPr>
              <w:t xml:space="preserve"> </w:t>
            </w:r>
          </w:p>
          <w:p w14:paraId="7CF669E5" w14:textId="77777777" w:rsidR="00F64FDB" w:rsidRPr="00E77D95" w:rsidRDefault="00F64FDB" w:rsidP="00F64FDB">
            <w:pPr>
              <w:spacing w:after="0" w:line="360" w:lineRule="auto"/>
              <w:rPr>
                <w:rFonts w:asciiTheme="minorHAnsi" w:eastAsia="Arial" w:hAnsiTheme="minorHAnsi" w:cstheme="minorHAnsi"/>
                <w:sz w:val="24"/>
                <w:szCs w:val="24"/>
              </w:rPr>
            </w:pPr>
          </w:p>
          <w:p w14:paraId="6BF415DC" w14:textId="77777777" w:rsidR="005A12C7" w:rsidRPr="00E77D95" w:rsidRDefault="005A12C7" w:rsidP="003F106D">
            <w:pPr>
              <w:spacing w:after="0" w:line="360" w:lineRule="auto"/>
              <w:ind w:left="1440"/>
              <w:rPr>
                <w:rFonts w:asciiTheme="minorHAnsi" w:eastAsia="Arial" w:hAnsiTheme="minorHAnsi" w:cstheme="minorHAnsi"/>
                <w:sz w:val="24"/>
                <w:szCs w:val="24"/>
              </w:rPr>
            </w:pPr>
          </w:p>
          <w:p w14:paraId="1EDC2E83" w14:textId="77777777" w:rsidR="005A12C7" w:rsidRPr="00E77D95" w:rsidRDefault="005A12C7" w:rsidP="003F106D">
            <w:pPr>
              <w:spacing w:after="0" w:line="360" w:lineRule="auto"/>
              <w:ind w:left="1440"/>
              <w:rPr>
                <w:rFonts w:asciiTheme="minorHAnsi" w:eastAsia="Arial" w:hAnsiTheme="minorHAnsi" w:cstheme="minorHAnsi"/>
                <w:sz w:val="24"/>
                <w:szCs w:val="24"/>
              </w:rPr>
            </w:pPr>
          </w:p>
          <w:p w14:paraId="34AE53A6" w14:textId="77777777" w:rsidR="005A12C7" w:rsidRPr="00E77D95" w:rsidRDefault="005A12C7" w:rsidP="003F106D">
            <w:pPr>
              <w:spacing w:after="0" w:line="360" w:lineRule="auto"/>
              <w:ind w:left="1440"/>
              <w:rPr>
                <w:rFonts w:asciiTheme="minorHAnsi" w:eastAsia="Arial" w:hAnsiTheme="minorHAnsi" w:cstheme="minorHAnsi"/>
                <w:sz w:val="24"/>
                <w:szCs w:val="24"/>
              </w:rPr>
            </w:pPr>
          </w:p>
          <w:p w14:paraId="24D47164" w14:textId="77777777" w:rsidR="005A12C7" w:rsidRDefault="005A12C7" w:rsidP="003F106D">
            <w:pPr>
              <w:spacing w:after="0" w:line="360" w:lineRule="auto"/>
              <w:jc w:val="center"/>
              <w:rPr>
                <w:rFonts w:ascii="Times New Roman" w:eastAsia="Times New Roman" w:hAnsi="Times New Roman" w:cs="Times New Roman"/>
                <w:sz w:val="24"/>
                <w:szCs w:val="24"/>
              </w:rPr>
            </w:pPr>
          </w:p>
        </w:tc>
        <w:tc>
          <w:tcPr>
            <w:tcW w:w="5130" w:type="dxa"/>
          </w:tcPr>
          <w:p w14:paraId="7F2C3D7A" w14:textId="77777777"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5F3F793D"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171CAABE" w14:textId="77777777" w:rsidR="00490AD9" w:rsidRPr="00E77D95"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41CF0AF9" w14:textId="77777777" w:rsidR="00490AD9"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025B513D"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w:t>
            </w:r>
            <w:r>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04483C8C"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10 </w:t>
            </w:r>
            <w:r>
              <w:rPr>
                <w:rFonts w:asciiTheme="minorHAnsi" w:eastAsia="Arial" w:hAnsiTheme="minorHAnsi" w:cstheme="minorHAnsi"/>
                <w:sz w:val="24"/>
                <w:szCs w:val="24"/>
              </w:rPr>
              <w:t>JR</w:t>
            </w:r>
            <w:r w:rsidRPr="00E77D95">
              <w:rPr>
                <w:rFonts w:asciiTheme="minorHAnsi" w:eastAsia="Arial" w:hAnsiTheme="minorHAnsi" w:cstheme="minorHAnsi"/>
                <w:sz w:val="24"/>
                <w:szCs w:val="24"/>
              </w:rPr>
              <w:t xml:space="preserve"> High Sapphire </w:t>
            </w:r>
            <w:r>
              <w:rPr>
                <w:rFonts w:asciiTheme="minorHAnsi" w:eastAsia="Arial" w:hAnsiTheme="minorHAnsi" w:cstheme="minorHAnsi"/>
                <w:sz w:val="24"/>
                <w:szCs w:val="24"/>
              </w:rPr>
              <w:t xml:space="preserve">Div. </w:t>
            </w:r>
            <w:r w:rsidRPr="00E77D95">
              <w:rPr>
                <w:rFonts w:asciiTheme="minorHAnsi" w:eastAsia="Arial" w:hAnsiTheme="minorHAnsi" w:cstheme="minorHAnsi"/>
                <w:sz w:val="24"/>
                <w:szCs w:val="24"/>
              </w:rPr>
              <w:t xml:space="preserve"> Ranch Riding </w:t>
            </w:r>
            <w:r>
              <w:rPr>
                <w:rFonts w:asciiTheme="minorHAnsi" w:eastAsia="Arial" w:hAnsiTheme="minorHAnsi" w:cstheme="minorHAnsi"/>
                <w:sz w:val="24"/>
                <w:szCs w:val="24"/>
              </w:rPr>
              <w:t>HMS</w:t>
            </w:r>
          </w:p>
          <w:p w14:paraId="07A2E9ED" w14:textId="77777777" w:rsidR="00490AD9" w:rsidRPr="00E77D95"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0FF4DDB3" w14:textId="77777777" w:rsidR="00490AD9"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6D7748C"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w:t>
            </w:r>
            <w:r>
              <w:rPr>
                <w:rFonts w:asciiTheme="minorHAnsi" w:eastAsia="Arial" w:hAnsiTheme="minorHAnsi" w:cstheme="minorHAnsi"/>
                <w:sz w:val="24"/>
                <w:szCs w:val="24"/>
              </w:rPr>
              <w:t xml:space="preserve">SR </w:t>
            </w:r>
            <w:r w:rsidRPr="00E77D95">
              <w:rPr>
                <w:rFonts w:asciiTheme="minorHAnsi" w:eastAsia="Arial" w:hAnsiTheme="minorHAnsi" w:cstheme="minorHAnsi"/>
                <w:sz w:val="24"/>
                <w:szCs w:val="24"/>
              </w:rPr>
              <w:t xml:space="preserve"> High Sapphire </w:t>
            </w:r>
            <w:r>
              <w:rPr>
                <w:rFonts w:asciiTheme="minorHAnsi" w:eastAsia="Arial" w:hAnsiTheme="minorHAnsi" w:cstheme="minorHAnsi"/>
                <w:sz w:val="24"/>
                <w:szCs w:val="24"/>
              </w:rPr>
              <w:t xml:space="preserve">Div </w:t>
            </w:r>
            <w:r w:rsidRPr="00E77D95">
              <w:rPr>
                <w:rFonts w:asciiTheme="minorHAnsi" w:eastAsia="Arial" w:hAnsiTheme="minorHAnsi" w:cstheme="minorHAnsi"/>
                <w:sz w:val="24"/>
                <w:szCs w:val="24"/>
              </w:rPr>
              <w:t xml:space="preserve"> Pattern/Rail </w:t>
            </w:r>
            <w:r>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629EECC8"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18 </w:t>
            </w:r>
            <w:r>
              <w:rPr>
                <w:rFonts w:asciiTheme="minorHAnsi" w:eastAsia="Arial" w:hAnsiTheme="minorHAnsi" w:cstheme="minorHAnsi"/>
                <w:sz w:val="24"/>
                <w:szCs w:val="24"/>
              </w:rPr>
              <w:t>SR</w:t>
            </w:r>
            <w:r w:rsidRPr="00E77D95">
              <w:rPr>
                <w:rFonts w:asciiTheme="minorHAnsi" w:eastAsia="Arial" w:hAnsiTheme="minorHAnsi" w:cstheme="minorHAnsi"/>
                <w:sz w:val="24"/>
                <w:szCs w:val="24"/>
              </w:rPr>
              <w:t xml:space="preserve"> High Sapphire </w:t>
            </w:r>
            <w:r>
              <w:rPr>
                <w:rFonts w:asciiTheme="minorHAnsi" w:eastAsia="Arial" w:hAnsiTheme="minorHAnsi" w:cstheme="minorHAnsi"/>
                <w:sz w:val="24"/>
                <w:szCs w:val="24"/>
              </w:rPr>
              <w:t xml:space="preserve">Div </w:t>
            </w:r>
            <w:r w:rsidRPr="00E77D95">
              <w:rPr>
                <w:rFonts w:asciiTheme="minorHAnsi" w:eastAsia="Arial" w:hAnsiTheme="minorHAnsi" w:cstheme="minorHAnsi"/>
                <w:sz w:val="24"/>
                <w:szCs w:val="24"/>
              </w:rPr>
              <w:t xml:space="preserve"> Ranch Riding </w:t>
            </w:r>
            <w:r>
              <w:rPr>
                <w:rFonts w:asciiTheme="minorHAnsi" w:eastAsia="Arial" w:hAnsiTheme="minorHAnsi" w:cstheme="minorHAnsi"/>
                <w:sz w:val="24"/>
                <w:szCs w:val="24"/>
              </w:rPr>
              <w:t>HMS</w:t>
            </w:r>
          </w:p>
          <w:p w14:paraId="570ADD21" w14:textId="10705BDB"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29 Alumni Opal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6D23186" w14:textId="00428656"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30 Alumni Opal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8C2C928" w14:textId="0C5C8773"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31 Alumni Emerald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43ABD773" w14:textId="24CEDD2A"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32 Alumni Emerald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32754167" w14:textId="5602642F"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w:t>
            </w:r>
            <w:r w:rsidR="00B747D5">
              <w:rPr>
                <w:rFonts w:asciiTheme="minorHAnsi" w:hAnsiTheme="minorHAnsi" w:cstheme="minorHAnsi"/>
                <w:sz w:val="24"/>
                <w:szCs w:val="24"/>
              </w:rPr>
              <w:t xml:space="preserve">Div. </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Rail/Pattern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75AD21A" w14:textId="57E61F01" w:rsidR="00C7469E"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34 Alumni Sapphire Division</w:t>
            </w:r>
            <w:r>
              <w:rPr>
                <w:rFonts w:asciiTheme="minorHAnsi" w:hAnsiTheme="minorHAnsi" w:cstheme="minorHAnsi"/>
                <w:sz w:val="24"/>
                <w:szCs w:val="24"/>
              </w:rPr>
              <w:t xml:space="preserve"> </w:t>
            </w:r>
            <w:r w:rsidRPr="00E77D95">
              <w:rPr>
                <w:rFonts w:asciiTheme="minorHAnsi" w:hAnsiTheme="minorHAnsi" w:cstheme="minorHAnsi"/>
                <w:sz w:val="24"/>
                <w:szCs w:val="24"/>
              </w:rPr>
              <w:t>Ranch Riding</w:t>
            </w:r>
          </w:p>
          <w:p w14:paraId="2CCACAF6" w14:textId="77777777" w:rsidR="00C7469E" w:rsidRPr="00E77D95" w:rsidRDefault="00C7469E" w:rsidP="003F106D">
            <w:pPr>
              <w:spacing w:after="0" w:line="360" w:lineRule="auto"/>
              <w:ind w:left="1440"/>
              <w:rPr>
                <w:rFonts w:asciiTheme="minorHAnsi" w:hAnsiTheme="minorHAnsi" w:cstheme="minorHAnsi"/>
                <w:sz w:val="24"/>
                <w:szCs w:val="24"/>
              </w:rPr>
            </w:pPr>
          </w:p>
          <w:p w14:paraId="2995131C" w14:textId="77777777" w:rsidR="00C7469E" w:rsidRPr="00E77D95" w:rsidRDefault="00C7469E" w:rsidP="003F106D">
            <w:pPr>
              <w:spacing w:after="0" w:line="360" w:lineRule="auto"/>
              <w:ind w:left="1440"/>
              <w:rPr>
                <w:rFonts w:asciiTheme="minorHAnsi" w:eastAsia="Arial" w:hAnsiTheme="minorHAnsi" w:cstheme="minorHAnsi"/>
                <w:sz w:val="24"/>
                <w:szCs w:val="24"/>
              </w:rPr>
            </w:pPr>
          </w:p>
          <w:p w14:paraId="050ED3BC" w14:textId="77777777" w:rsidR="005A12C7" w:rsidRDefault="005A12C7" w:rsidP="003F106D">
            <w:pPr>
              <w:spacing w:after="0" w:line="360" w:lineRule="auto"/>
              <w:jc w:val="center"/>
              <w:rPr>
                <w:rFonts w:ascii="Times New Roman" w:eastAsia="Times New Roman" w:hAnsi="Times New Roman" w:cs="Times New Roman"/>
                <w:sz w:val="24"/>
                <w:szCs w:val="24"/>
              </w:rPr>
            </w:pPr>
          </w:p>
        </w:tc>
      </w:tr>
    </w:tbl>
    <w:p w14:paraId="56A66741" w14:textId="77777777" w:rsidR="005A12C7" w:rsidRDefault="005A12C7">
      <w:pPr>
        <w:spacing w:after="0" w:line="240" w:lineRule="auto"/>
        <w:jc w:val="center"/>
        <w:rPr>
          <w:rFonts w:ascii="Times New Roman" w:eastAsia="Times New Roman" w:hAnsi="Times New Roman" w:cs="Times New Roman"/>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269F02D9"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w:t>
      </w:r>
      <w:r w:rsidR="00FA0EA8">
        <w:rPr>
          <w:rFonts w:ascii="Arial" w:eastAsia="Arial" w:hAnsi="Arial" w:cs="Arial"/>
          <w:color w:val="000000"/>
          <w:sz w:val="24"/>
          <w:szCs w:val="24"/>
        </w:rPr>
        <w:t xml:space="preserve">s:  Judge A: </w:t>
      </w:r>
      <w:r w:rsidR="000466F6">
        <w:rPr>
          <w:rFonts w:ascii="Arial" w:eastAsia="Arial" w:hAnsi="Arial" w:cs="Arial"/>
          <w:color w:val="000000"/>
          <w:sz w:val="24"/>
          <w:szCs w:val="24"/>
        </w:rPr>
        <w:t>Amy Franks</w:t>
      </w:r>
      <w:r w:rsidR="00FA0EA8">
        <w:rPr>
          <w:rFonts w:ascii="Arial" w:eastAsia="Arial" w:hAnsi="Arial" w:cs="Arial"/>
          <w:color w:val="000000"/>
          <w:sz w:val="24"/>
          <w:szCs w:val="24"/>
        </w:rPr>
        <w:t xml:space="preserve">      Judge B: </w:t>
      </w:r>
      <w:r w:rsidR="000466F6">
        <w:rPr>
          <w:rFonts w:ascii="Arial" w:eastAsia="Arial" w:hAnsi="Arial" w:cs="Arial"/>
          <w:color w:val="000000"/>
          <w:sz w:val="24"/>
          <w:szCs w:val="24"/>
        </w:rPr>
        <w:t>Marc DeLisle</w:t>
      </w:r>
    </w:p>
    <w:p w14:paraId="3F034661" w14:textId="61B52FFA"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FA0EA8">
        <w:rPr>
          <w:rFonts w:ascii="Arial" w:eastAsia="Arial" w:hAnsi="Arial" w:cs="Arial"/>
          <w:color w:val="000000"/>
          <w:sz w:val="24"/>
          <w:szCs w:val="24"/>
        </w:rPr>
        <w:t xml:space="preserve">: </w:t>
      </w:r>
      <w:r w:rsidR="00FA0EA8" w:rsidRPr="00FA0EA8">
        <w:rPr>
          <w:rFonts w:ascii="Arial" w:eastAsia="Arial" w:hAnsi="Arial" w:cs="Arial"/>
          <w:color w:val="000000"/>
          <w:sz w:val="24"/>
          <w:szCs w:val="24"/>
        </w:rPr>
        <w:t xml:space="preserve">Madi </w:t>
      </w:r>
      <w:proofErr w:type="spellStart"/>
      <w:r w:rsidR="00FA0EA8" w:rsidRPr="00FA0EA8">
        <w:rPr>
          <w:rFonts w:ascii="Arial" w:eastAsia="Arial" w:hAnsi="Arial" w:cs="Arial"/>
          <w:color w:val="000000"/>
          <w:sz w:val="24"/>
          <w:szCs w:val="24"/>
        </w:rPr>
        <w:t>Bonafas</w:t>
      </w:r>
      <w:proofErr w:type="spellEnd"/>
    </w:p>
    <w:p w14:paraId="7BAFC66F" w14:textId="65386F4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FA0EA8">
        <w:rPr>
          <w:rFonts w:ascii="Arial" w:eastAsia="Arial" w:hAnsi="Arial" w:cs="Arial"/>
          <w:color w:val="000000"/>
          <w:sz w:val="24"/>
          <w:szCs w:val="24"/>
        </w:rPr>
        <w:t xml:space="preserve">: </w:t>
      </w:r>
      <w:r w:rsidR="00FA0EA8" w:rsidRPr="00FA0EA8">
        <w:rPr>
          <w:rFonts w:ascii="Arial" w:eastAsia="Arial" w:hAnsi="Arial" w:cs="Arial"/>
          <w:color w:val="000000"/>
          <w:sz w:val="24"/>
          <w:szCs w:val="24"/>
        </w:rPr>
        <w:t>Lacey Yerger</w:t>
      </w:r>
    </w:p>
    <w:p w14:paraId="215C904E" w14:textId="1339613E"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FA0EA8">
        <w:rPr>
          <w:rFonts w:ascii="Arial" w:eastAsia="Arial" w:hAnsi="Arial" w:cs="Arial"/>
          <w:color w:val="000000"/>
          <w:sz w:val="24"/>
          <w:szCs w:val="24"/>
        </w:rPr>
        <w:t xml:space="preserve">: Laura Smith </w:t>
      </w:r>
    </w:p>
    <w:p w14:paraId="7718BD1A" w14:textId="55B299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FA0EA8">
        <w:rPr>
          <w:rFonts w:ascii="Arial" w:eastAsia="Arial" w:hAnsi="Arial" w:cs="Arial"/>
          <w:color w:val="000000"/>
          <w:sz w:val="24"/>
          <w:szCs w:val="24"/>
        </w:rPr>
        <w:t xml:space="preserve">: Molly Niese </w:t>
      </w:r>
    </w:p>
    <w:p w14:paraId="0B1B7434" w14:textId="07D322FB"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FA0EA8">
        <w:rPr>
          <w:rFonts w:ascii="Arial" w:eastAsia="Arial" w:hAnsi="Arial" w:cs="Arial"/>
          <w:color w:val="000000"/>
          <w:sz w:val="24"/>
          <w:szCs w:val="24"/>
        </w:rPr>
        <w:t xml:space="preserve">: Lauren Brown </w:t>
      </w:r>
    </w:p>
    <w:p w14:paraId="374595C7" w14:textId="7E837866"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FA0EA8">
        <w:rPr>
          <w:rFonts w:ascii="Arial" w:eastAsia="Arial" w:hAnsi="Arial" w:cs="Arial"/>
          <w:color w:val="000000"/>
          <w:sz w:val="24"/>
          <w:szCs w:val="24"/>
        </w:rPr>
        <w:t>: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3A8BBBC7"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62D865BF" w14:textId="70453502" w:rsidR="00326ADD" w:rsidRDefault="00326ADD" w:rsidP="00326AD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41E9DC6" w14:textId="2317B64D"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326ADD" w14:paraId="356707A3" w14:textId="77777777" w:rsidTr="00326ADD">
        <w:trPr>
          <w:trHeight w:val="20"/>
        </w:trPr>
        <w:tc>
          <w:tcPr>
            <w:tcW w:w="1530" w:type="dxa"/>
          </w:tcPr>
          <w:p w14:paraId="3D1423C7" w14:textId="5884542C" w:rsidR="00326ADD" w:rsidRDefault="007B316B" w:rsidP="00872A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29D23CB5" w14:textId="528B4DE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A49C083" w14:textId="3BA8C1C8" w:rsidR="00326ADD" w:rsidRDefault="00FA0EA8" w:rsidP="00326ADD">
            <w:pPr>
              <w:spacing w:after="0"/>
              <w:jc w:val="center"/>
            </w:pPr>
            <w:r>
              <w:t>YEDA #1</w:t>
            </w:r>
            <w:r w:rsidR="000466F6">
              <w:t>7</w:t>
            </w:r>
          </w:p>
        </w:tc>
      </w:tr>
      <w:tr w:rsidR="00326ADD" w14:paraId="0876AF84" w14:textId="77777777" w:rsidTr="00326ADD">
        <w:trPr>
          <w:trHeight w:val="20"/>
        </w:trPr>
        <w:tc>
          <w:tcPr>
            <w:tcW w:w="1530" w:type="dxa"/>
          </w:tcPr>
          <w:p w14:paraId="4E2E80DE" w14:textId="5BCAE5D8" w:rsidR="00326ADD" w:rsidRDefault="007B316B" w:rsidP="00872A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3572D466" w14:textId="0E5B66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BE82599" w14:textId="664DF0B0" w:rsidR="00326ADD" w:rsidRDefault="00326ADD" w:rsidP="00326ADD">
            <w:pPr>
              <w:spacing w:after="0"/>
              <w:jc w:val="center"/>
            </w:pPr>
            <w:r>
              <w:t>#</w:t>
            </w:r>
            <w:r w:rsidR="00FA0EA8">
              <w:t xml:space="preserve"> 1</w:t>
            </w:r>
            <w:r w:rsidR="000466F6">
              <w:t>7</w:t>
            </w:r>
          </w:p>
        </w:tc>
      </w:tr>
      <w:tr w:rsidR="000466F6" w14:paraId="1E79322F" w14:textId="77777777" w:rsidTr="00326ADD">
        <w:trPr>
          <w:trHeight w:val="20"/>
        </w:trPr>
        <w:tc>
          <w:tcPr>
            <w:tcW w:w="1530" w:type="dxa"/>
          </w:tcPr>
          <w:p w14:paraId="631E4357" w14:textId="679DFD8A"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2020A605" w14:textId="113C4488"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D81BB7" w14:textId="44EF7DD6" w:rsidR="000466F6" w:rsidRDefault="000466F6" w:rsidP="000466F6">
            <w:pPr>
              <w:spacing w:after="0"/>
              <w:jc w:val="center"/>
            </w:pPr>
            <w:r>
              <w:t># 17</w:t>
            </w:r>
          </w:p>
        </w:tc>
      </w:tr>
      <w:tr w:rsidR="000466F6" w14:paraId="6102FDD1" w14:textId="77777777" w:rsidTr="00326ADD">
        <w:trPr>
          <w:trHeight w:val="20"/>
        </w:trPr>
        <w:tc>
          <w:tcPr>
            <w:tcW w:w="1530" w:type="dxa"/>
          </w:tcPr>
          <w:p w14:paraId="091411F8" w14:textId="611ABB70"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1817F26B" w14:textId="349965E8"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0E1DFDBA" w14:textId="57DF4758" w:rsidR="000466F6" w:rsidRDefault="000466F6" w:rsidP="000466F6">
            <w:pPr>
              <w:spacing w:after="0"/>
              <w:jc w:val="center"/>
            </w:pPr>
            <w:r>
              <w:t># 17</w:t>
            </w:r>
          </w:p>
        </w:tc>
      </w:tr>
      <w:tr w:rsidR="000466F6" w14:paraId="1A6F30E8" w14:textId="77777777" w:rsidTr="00326ADD">
        <w:trPr>
          <w:trHeight w:val="20"/>
        </w:trPr>
        <w:tc>
          <w:tcPr>
            <w:tcW w:w="1530" w:type="dxa"/>
          </w:tcPr>
          <w:p w14:paraId="7DBA7934" w14:textId="046B2825"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30E69942" w14:textId="3B62097E"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64DBEDF4" w14:textId="1F633E5D" w:rsidR="000466F6" w:rsidRDefault="000466F6" w:rsidP="000466F6">
            <w:pPr>
              <w:spacing w:after="0"/>
              <w:jc w:val="center"/>
            </w:pPr>
            <w:r>
              <w:t># 17</w:t>
            </w:r>
          </w:p>
        </w:tc>
      </w:tr>
      <w:tr w:rsidR="000466F6" w14:paraId="24A4C309" w14:textId="77777777" w:rsidTr="00326ADD">
        <w:trPr>
          <w:trHeight w:val="20"/>
        </w:trPr>
        <w:tc>
          <w:tcPr>
            <w:tcW w:w="1530" w:type="dxa"/>
          </w:tcPr>
          <w:p w14:paraId="1FAFBECD" w14:textId="5E137961"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309D9A54" w14:textId="1B17456F"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2DC36F9A" w14:textId="18C3A62C" w:rsidR="000466F6" w:rsidRDefault="000466F6" w:rsidP="000466F6">
            <w:pPr>
              <w:spacing w:after="0"/>
              <w:jc w:val="center"/>
            </w:pPr>
            <w:r>
              <w:t># 17</w:t>
            </w:r>
          </w:p>
        </w:tc>
      </w:tr>
      <w:tr w:rsidR="000466F6" w14:paraId="0312CF18" w14:textId="77777777" w:rsidTr="00326ADD">
        <w:trPr>
          <w:trHeight w:val="20"/>
        </w:trPr>
        <w:tc>
          <w:tcPr>
            <w:tcW w:w="1530" w:type="dxa"/>
          </w:tcPr>
          <w:p w14:paraId="67C76C21" w14:textId="2C245502"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0480F8A" w14:textId="16FB42D3"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65542245" w14:textId="0C11EE2C" w:rsidR="000466F6" w:rsidRDefault="000466F6" w:rsidP="000466F6">
            <w:pPr>
              <w:spacing w:after="0"/>
              <w:jc w:val="center"/>
            </w:pPr>
            <w:r>
              <w:t># 17</w:t>
            </w:r>
          </w:p>
        </w:tc>
      </w:tr>
      <w:tr w:rsidR="000466F6" w14:paraId="6C22C787" w14:textId="77777777" w:rsidTr="00326ADD">
        <w:trPr>
          <w:trHeight w:val="20"/>
        </w:trPr>
        <w:tc>
          <w:tcPr>
            <w:tcW w:w="1530" w:type="dxa"/>
          </w:tcPr>
          <w:p w14:paraId="67611634" w14:textId="7F4A3B5D"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18301ABB" w14:textId="6B20D146"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E9351F9" w14:textId="16464677" w:rsidR="000466F6" w:rsidRDefault="000466F6" w:rsidP="000466F6">
            <w:pPr>
              <w:spacing w:after="0"/>
              <w:jc w:val="center"/>
            </w:pPr>
            <w:r>
              <w:t># 17</w:t>
            </w:r>
          </w:p>
        </w:tc>
      </w:tr>
      <w:tr w:rsidR="000466F6" w14:paraId="581699FA" w14:textId="77777777" w:rsidTr="00326ADD">
        <w:trPr>
          <w:trHeight w:val="20"/>
        </w:trPr>
        <w:tc>
          <w:tcPr>
            <w:tcW w:w="1530" w:type="dxa"/>
          </w:tcPr>
          <w:p w14:paraId="27B8166B" w14:textId="33148401"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0EEEE7F" w14:textId="108AC28C"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7DA4FF5" w14:textId="189794EB" w:rsidR="000466F6" w:rsidRDefault="000466F6" w:rsidP="000466F6">
            <w:pPr>
              <w:spacing w:after="0"/>
              <w:jc w:val="center"/>
            </w:pPr>
            <w:r>
              <w:t># 17</w:t>
            </w:r>
          </w:p>
        </w:tc>
      </w:tr>
      <w:tr w:rsidR="000466F6" w14:paraId="46639442" w14:textId="77777777" w:rsidTr="00326ADD">
        <w:trPr>
          <w:trHeight w:val="20"/>
        </w:trPr>
        <w:tc>
          <w:tcPr>
            <w:tcW w:w="1530" w:type="dxa"/>
          </w:tcPr>
          <w:p w14:paraId="7C4DEF72" w14:textId="3518F148"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ACF6A23" w14:textId="0F3FA5EE"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5D3F6009" w14:textId="3B67AEB4" w:rsidR="000466F6" w:rsidRDefault="000466F6" w:rsidP="000466F6">
            <w:pPr>
              <w:spacing w:after="0"/>
              <w:jc w:val="center"/>
            </w:pPr>
            <w:r>
              <w:t># 17</w:t>
            </w:r>
          </w:p>
        </w:tc>
      </w:tr>
      <w:tr w:rsidR="000466F6" w14:paraId="02E2D5AA" w14:textId="77777777" w:rsidTr="00326ADD">
        <w:trPr>
          <w:trHeight w:val="20"/>
        </w:trPr>
        <w:tc>
          <w:tcPr>
            <w:tcW w:w="1530" w:type="dxa"/>
          </w:tcPr>
          <w:p w14:paraId="7AFA5C85" w14:textId="24DC91EC"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57FC4CCD" w14:textId="0B4FC715"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4D21EFCB" w14:textId="62ABDA64" w:rsidR="000466F6" w:rsidRDefault="000466F6" w:rsidP="000466F6">
            <w:pPr>
              <w:spacing w:after="0"/>
              <w:jc w:val="center"/>
            </w:pPr>
            <w:r>
              <w:t># 17</w:t>
            </w:r>
          </w:p>
        </w:tc>
      </w:tr>
      <w:tr w:rsidR="000466F6" w14:paraId="359EF89E" w14:textId="77777777" w:rsidTr="00326ADD">
        <w:trPr>
          <w:trHeight w:val="20"/>
        </w:trPr>
        <w:tc>
          <w:tcPr>
            <w:tcW w:w="1530" w:type="dxa"/>
          </w:tcPr>
          <w:p w14:paraId="1C9D21EF" w14:textId="411B2964"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EE9E307" w14:textId="138C0DDD"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104D8F03" w14:textId="15F0BE7E" w:rsidR="000466F6" w:rsidRDefault="000466F6" w:rsidP="000466F6">
            <w:pPr>
              <w:spacing w:after="0"/>
              <w:jc w:val="center"/>
            </w:pPr>
            <w:r>
              <w:t># 17</w:t>
            </w:r>
          </w:p>
        </w:tc>
      </w:tr>
      <w:tr w:rsidR="000466F6" w14:paraId="0B68E40C" w14:textId="77777777" w:rsidTr="00326ADD">
        <w:trPr>
          <w:trHeight w:val="20"/>
        </w:trPr>
        <w:tc>
          <w:tcPr>
            <w:tcW w:w="1530" w:type="dxa"/>
          </w:tcPr>
          <w:p w14:paraId="5CDF8DC1" w14:textId="4A0FBBC4"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45478FBF" w14:textId="6481356B"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77DB20A1" w14:textId="6003E062" w:rsidR="000466F6" w:rsidRDefault="000466F6" w:rsidP="000466F6">
            <w:pPr>
              <w:spacing w:after="0"/>
              <w:jc w:val="center"/>
            </w:pPr>
            <w:r>
              <w:t># 17</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2162B739" w14:textId="77777777" w:rsidR="00AC4D58" w:rsidRDefault="00AC4D58">
      <w:pPr>
        <w:spacing w:after="0" w:line="276" w:lineRule="auto"/>
        <w:rPr>
          <w:rFonts w:ascii="Arial" w:eastAsia="Arial" w:hAnsi="Arial" w:cs="Arial"/>
          <w:b/>
          <w:color w:val="222222"/>
          <w:highlight w:val="white"/>
          <w:u w:val="single"/>
        </w:rPr>
      </w:pPr>
    </w:p>
    <w:p w14:paraId="0AD10DBA" w14:textId="77777777" w:rsidR="000466F6" w:rsidRDefault="000466F6" w:rsidP="000466F6">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1108569D"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07EF87CD" w14:textId="70EFAC22" w:rsidR="000466F6" w:rsidRDefault="000466F6" w:rsidP="000466F6">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Pr="000466F6">
        <w:rPr>
          <w:rFonts w:ascii="Arial" w:eastAsia="Arial" w:hAnsi="Arial" w:cs="Arial"/>
          <w:b/>
          <w:bCs/>
          <w:color w:val="222222"/>
        </w:rPr>
        <w:t>October 27, 2025</w:t>
      </w:r>
    </w:p>
    <w:p w14:paraId="0B3970E2" w14:textId="7B917F44" w:rsidR="000466F6" w:rsidRDefault="000466F6" w:rsidP="000466F6">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Pr="000466F6">
        <w:rPr>
          <w:rFonts w:ascii="Arial" w:eastAsia="Arial" w:hAnsi="Arial" w:cs="Arial"/>
          <w:b/>
          <w:bCs/>
          <w:color w:val="222222"/>
        </w:rPr>
        <w:t>November 25, 2025</w:t>
      </w:r>
    </w:p>
    <w:p w14:paraId="35AC446D" w14:textId="77777777" w:rsidR="000466F6" w:rsidRPr="00B37E77" w:rsidRDefault="000466F6" w:rsidP="000466F6">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w:t>
      </w:r>
      <w:proofErr w:type="gramStart"/>
      <w:r w:rsidRPr="00B37E77">
        <w:rPr>
          <w:rFonts w:ascii="Arial" w:eastAsia="Arial" w:hAnsi="Arial" w:cs="Arial"/>
          <w:color w:val="222222"/>
        </w:rPr>
        <w:t>ASAP,</w:t>
      </w:r>
      <w:proofErr w:type="gramEnd"/>
      <w:r w:rsidRPr="00B37E77">
        <w:rPr>
          <w:rFonts w:ascii="Arial" w:eastAsia="Arial" w:hAnsi="Arial" w:cs="Arial"/>
          <w:color w:val="222222"/>
        </w:rPr>
        <w:t xml:space="preserve"> shows can fill up fast! </w:t>
      </w:r>
    </w:p>
    <w:p w14:paraId="2CC9D786" w14:textId="77777777" w:rsidR="000466F6" w:rsidRPr="00B37E77" w:rsidRDefault="000466F6" w:rsidP="000466F6">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565E05EC" w14:textId="77777777"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 xml:space="preserve">Entries are $90 per class plus a $10 office fee per class. </w:t>
      </w:r>
      <w:r w:rsidRPr="00B37E77">
        <w:rPr>
          <w:rFonts w:ascii="Arial" w:eastAsia="Arial" w:hAnsi="Arial" w:cs="Arial"/>
          <w:b/>
          <w:bCs/>
          <w:color w:val="222222"/>
        </w:rPr>
        <w:t>For a total of $100 per class.</w:t>
      </w:r>
      <w:r w:rsidRPr="00B37E77">
        <w:rPr>
          <w:rFonts w:ascii="Arial" w:eastAsia="Arial" w:hAnsi="Arial" w:cs="Arial"/>
          <w:color w:val="222222"/>
        </w:rPr>
        <w:t xml:space="preserve"> The office fee will not be refunded in the event of a pre or post close date scratch.  </w:t>
      </w:r>
    </w:p>
    <w:p w14:paraId="70160B31" w14:textId="77777777" w:rsidR="000466F6" w:rsidRPr="00B37E77" w:rsidRDefault="000466F6" w:rsidP="000466F6">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18B85C8D" w14:textId="77777777" w:rsidR="000466F6" w:rsidRDefault="000466F6" w:rsidP="000466F6">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rented ride fees will not </w:t>
      </w:r>
      <w:r w:rsidRPr="5EB63374">
        <w:rPr>
          <w:rFonts w:ascii="Arial" w:eastAsia="Arial" w:hAnsi="Arial" w:cs="Arial"/>
          <w:color w:val="222222"/>
          <w:highlight w:val="white"/>
        </w:rPr>
        <w:t xml:space="preserve">be </w:t>
      </w:r>
      <w:r w:rsidRPr="009D01C0">
        <w:rPr>
          <w:rFonts w:ascii="Arial" w:eastAsia="Arial" w:hAnsi="Arial" w:cs="Arial"/>
          <w:color w:val="222222"/>
        </w:rPr>
        <w:t xml:space="preserve">refunded after the close date. </w:t>
      </w:r>
    </w:p>
    <w:p w14:paraId="73C34989" w14:textId="77777777" w:rsidR="000466F6" w:rsidRPr="009D01C0" w:rsidRDefault="000466F6" w:rsidP="000466F6">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w:t>
      </w:r>
      <w:proofErr w:type="gramStart"/>
      <w:r w:rsidRPr="009D01C0">
        <w:rPr>
          <w:rFonts w:ascii="Arial" w:eastAsia="Arial" w:hAnsi="Arial" w:cs="Arial"/>
        </w:rPr>
        <w:t>first come</w:t>
      </w:r>
      <w:proofErr w:type="gramEnd"/>
      <w:r w:rsidRPr="009D01C0">
        <w:rPr>
          <w:rFonts w:ascii="Arial" w:eastAsia="Arial" w:hAnsi="Arial" w:cs="Arial"/>
        </w:rPr>
        <w:t xml:space="preserve"> basis. Meaning that entries will only </w:t>
      </w:r>
      <w:proofErr w:type="gramStart"/>
      <w:r w:rsidRPr="009D01C0">
        <w:rPr>
          <w:rFonts w:ascii="Arial" w:eastAsia="Arial" w:hAnsi="Arial" w:cs="Arial"/>
        </w:rPr>
        <w:t>be considered</w:t>
      </w:r>
      <w:proofErr w:type="gramEnd"/>
      <w:r w:rsidRPr="009D01C0">
        <w:rPr>
          <w:rFonts w:ascii="Arial" w:eastAsia="Arial" w:hAnsi="Arial" w:cs="Arial"/>
        </w:rPr>
        <w:t xml:space="preserve"> accepted once originals are received with horse description or horse payment and total payment for entries. Emailing entries is </w:t>
      </w:r>
      <w:proofErr w:type="gramStart"/>
      <w:r w:rsidRPr="009D01C0">
        <w:rPr>
          <w:rFonts w:ascii="Arial" w:eastAsia="Arial" w:hAnsi="Arial" w:cs="Arial"/>
        </w:rPr>
        <w:t>helpful</w:t>
      </w:r>
      <w:proofErr w:type="gramEnd"/>
      <w:r w:rsidRPr="009D01C0">
        <w:rPr>
          <w:rFonts w:ascii="Arial" w:eastAsia="Arial" w:hAnsi="Arial" w:cs="Arial"/>
        </w:rPr>
        <w:t xml:space="preserve">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Pr="009D01C0">
        <w:rPr>
          <w:rFonts w:ascii="Arial" w:eastAsia="Arial" w:hAnsi="Arial" w:cs="Arial"/>
        </w:rPr>
        <w:t>As long as</w:t>
      </w:r>
      <w:proofErr w:type="gramEnd"/>
      <w:r w:rsidRPr="009D01C0">
        <w:rPr>
          <w:rFonts w:ascii="Arial" w:eastAsia="Arial" w:hAnsi="Arial" w:cs="Arial"/>
        </w:rPr>
        <w:t xml:space="preserve"> it is done in a fair and equitable way. </w:t>
      </w:r>
    </w:p>
    <w:p w14:paraId="25E91571" w14:textId="77777777" w:rsidR="000466F6" w:rsidRPr="00421803" w:rsidRDefault="000466F6" w:rsidP="000466F6">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421803">
        <w:rPr>
          <w:rFonts w:ascii="Arial" w:eastAsia="Arial" w:hAnsi="Arial" w:cs="Arial"/>
          <w:color w:val="222222"/>
          <w:highlight w:val="yellow"/>
        </w:rPr>
        <w:t>In the event that</w:t>
      </w:r>
      <w:proofErr w:type="gramEnd"/>
      <w:r w:rsidRPr="00421803">
        <w:rPr>
          <w:rFonts w:ascii="Arial" w:eastAsia="Arial" w:hAnsi="Arial" w:cs="Arial"/>
          <w:color w:val="222222"/>
          <w:highlight w:val="yellow"/>
        </w:rPr>
        <w:t xml:space="preserve"> the maximum entries are reached entries will be accepted on a </w:t>
      </w:r>
      <w:proofErr w:type="gramStart"/>
      <w:r w:rsidRPr="00421803">
        <w:rPr>
          <w:rFonts w:ascii="Arial" w:eastAsia="Arial" w:hAnsi="Arial" w:cs="Arial"/>
          <w:color w:val="222222"/>
          <w:highlight w:val="yellow"/>
        </w:rPr>
        <w:t>first come</w:t>
      </w:r>
      <w:proofErr w:type="gramEnd"/>
      <w:r w:rsidRPr="00421803">
        <w:rPr>
          <w:rFonts w:ascii="Arial" w:eastAsia="Arial" w:hAnsi="Arial" w:cs="Arial"/>
          <w:color w:val="222222"/>
          <w:highlight w:val="yellow"/>
        </w:rPr>
        <w:t xml:space="preserve"> basis. Meaning that entries will only </w:t>
      </w:r>
      <w:proofErr w:type="gramStart"/>
      <w:r w:rsidRPr="00421803">
        <w:rPr>
          <w:rFonts w:ascii="Arial" w:eastAsia="Arial" w:hAnsi="Arial" w:cs="Arial"/>
          <w:color w:val="222222"/>
          <w:highlight w:val="yellow"/>
        </w:rPr>
        <w:t>be considered</w:t>
      </w:r>
      <w:proofErr w:type="gramEnd"/>
      <w:r w:rsidRPr="00421803">
        <w:rPr>
          <w:rFonts w:ascii="Arial" w:eastAsia="Arial" w:hAnsi="Arial" w:cs="Arial"/>
          <w:color w:val="222222"/>
          <w:highlight w:val="yellow"/>
        </w:rPr>
        <w:t xml:space="preserve">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79E84F83" w14:textId="77777777"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603F4F05" w14:textId="50A3EE25" w:rsidR="000466F6" w:rsidRPr="000466F6" w:rsidRDefault="000466F6" w:rsidP="000466F6">
      <w:pPr>
        <w:numPr>
          <w:ilvl w:val="0"/>
          <w:numId w:val="2"/>
        </w:numPr>
        <w:shd w:val="clear" w:color="auto" w:fill="FFFFFF"/>
        <w:spacing w:after="0" w:line="276" w:lineRule="auto"/>
        <w:ind w:left="1440"/>
        <w:rPr>
          <w:rFonts w:ascii="Arial" w:eastAsia="Arial" w:hAnsi="Arial" w:cs="Arial"/>
          <w:b/>
          <w:bCs/>
          <w:color w:val="222222"/>
        </w:rPr>
      </w:pPr>
      <w:r>
        <w:rPr>
          <w:rFonts w:ascii="Arial" w:eastAsia="Arial" w:hAnsi="Arial" w:cs="Arial"/>
          <w:color w:val="222222"/>
          <w:highlight w:val="white"/>
        </w:rPr>
        <w:t xml:space="preserve">The closing date for the show is </w:t>
      </w:r>
      <w:r>
        <w:rPr>
          <w:rFonts w:ascii="Arial" w:eastAsia="Arial" w:hAnsi="Arial" w:cs="Arial"/>
          <w:color w:val="222222"/>
          <w:u w:val="single"/>
        </w:rPr>
        <w:t xml:space="preserve"> </w:t>
      </w:r>
      <w:r w:rsidRPr="000466F6">
        <w:rPr>
          <w:rFonts w:ascii="Arial" w:eastAsia="Arial" w:hAnsi="Arial" w:cs="Arial"/>
          <w:b/>
          <w:bCs/>
          <w:color w:val="222222"/>
          <w:u w:val="single"/>
        </w:rPr>
        <w:t>December 5, 2025</w:t>
      </w:r>
    </w:p>
    <w:p w14:paraId="77C76B86" w14:textId="77777777"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3874E56C" w14:textId="77777777"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7922FE1" w14:textId="77777777" w:rsidR="000466F6" w:rsidRDefault="000466F6" w:rsidP="000466F6">
      <w:pPr>
        <w:shd w:val="clear" w:color="auto" w:fill="FFFFFF"/>
        <w:spacing w:after="0" w:line="276" w:lineRule="auto"/>
        <w:rPr>
          <w:rFonts w:ascii="Arial" w:eastAsia="Arial" w:hAnsi="Arial" w:cs="Arial"/>
          <w:color w:val="222222"/>
        </w:rPr>
      </w:pPr>
    </w:p>
    <w:p w14:paraId="3E43CE2A"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4A48EBD0"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A8B5A22" w14:textId="77777777" w:rsidR="000466F6" w:rsidRDefault="000466F6" w:rsidP="000466F6">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7F0DC6CE" w14:textId="77777777" w:rsidR="000466F6" w:rsidRDefault="000466F6" w:rsidP="000466F6">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E90C1B9" w14:textId="77777777" w:rsidR="000466F6" w:rsidRDefault="000466F6" w:rsidP="000466F6">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2264BDD6"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0DD3763D" w14:textId="2786D1EF" w:rsidR="000466F6" w:rsidRDefault="000466F6" w:rsidP="000466F6">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2902D1">
        <w:rPr>
          <w:rFonts w:ascii="Arial" w:eastAsia="Arial" w:hAnsi="Arial" w:cs="Arial"/>
          <w:b/>
          <w:color w:val="222222"/>
        </w:rPr>
        <w:t>YEDA</w:t>
      </w:r>
    </w:p>
    <w:p w14:paraId="046BBE2F" w14:textId="77777777" w:rsidR="000466F6" w:rsidRDefault="000466F6" w:rsidP="000466F6">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346BB125" w14:textId="77777777" w:rsidR="000466F6" w:rsidRDefault="000466F6" w:rsidP="000466F6">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8B5EF5D" w14:textId="77777777" w:rsidR="006152C6" w:rsidRDefault="006152C6">
      <w:pPr>
        <w:rPr>
          <w:rFonts w:asciiTheme="minorHAnsi" w:eastAsia="Arial" w:hAnsiTheme="minorHAnsi" w:cstheme="minorHAnsi"/>
          <w:b/>
          <w:color w:val="222222"/>
          <w:sz w:val="24"/>
          <w:szCs w:val="24"/>
          <w:highlight w:val="white"/>
          <w:u w:val="single"/>
        </w:rPr>
      </w:pPr>
      <w:r>
        <w:rPr>
          <w:rFonts w:asciiTheme="minorHAnsi" w:eastAsia="Arial" w:hAnsiTheme="minorHAnsi" w:cstheme="minorHAnsi"/>
          <w:b/>
          <w:color w:val="222222"/>
          <w:sz w:val="24"/>
          <w:szCs w:val="24"/>
          <w:highlight w:val="white"/>
          <w:u w:val="single"/>
        </w:rPr>
        <w:br w:type="page"/>
      </w:r>
    </w:p>
    <w:p w14:paraId="7C1A7B4A" w14:textId="64D273EB"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4AEC2887" w14:textId="77777777" w:rsidR="006D0E76" w:rsidRPr="00D30E11" w:rsidRDefault="006D0E76" w:rsidP="006D0E76">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4978371C" w14:textId="3AE3913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r w:rsidRPr="008E6F9C">
        <w:rPr>
          <w:rFonts w:asciiTheme="minorHAnsi" w:eastAsia="Arial" w:hAnsiTheme="minorHAnsi" w:cstheme="minorHAnsi"/>
          <w:color w:val="222222"/>
          <w:sz w:val="24"/>
          <w:szCs w:val="24"/>
          <w:highlight w:val="white"/>
        </w:rPr>
        <w:t xml:space="preserve">Split Combined Show: Teams are required to bring </w:t>
      </w:r>
      <w:r w:rsidRPr="006D0E76">
        <w:rPr>
          <w:rFonts w:asciiTheme="minorHAnsi" w:eastAsia="Arial" w:hAnsiTheme="minorHAnsi" w:cstheme="minorHAnsi"/>
          <w:b/>
          <w:bCs/>
          <w:color w:val="222222"/>
          <w:sz w:val="24"/>
          <w:szCs w:val="24"/>
          <w:highlight w:val="white"/>
        </w:rPr>
        <w:t>one (1) horse for every nine (9) entries,</w:t>
      </w:r>
      <w:r w:rsidRPr="008E6F9C">
        <w:rPr>
          <w:rFonts w:asciiTheme="minorHAnsi" w:eastAsia="Arial" w:hAnsiTheme="minorHAnsi" w:cstheme="minorHAnsi"/>
          <w:color w:val="222222"/>
          <w:sz w:val="24"/>
          <w:szCs w:val="24"/>
          <w:highlight w:val="white"/>
        </w:rPr>
        <w:t xml:space="preserve"> unless the host team reduces the team’s horse entry ratio because of space or entry limits. Horses that are considered height weight horses as defined (R16.01-</w:t>
      </w:r>
      <w:r w:rsidR="006D0E76">
        <w:rPr>
          <w:rFonts w:asciiTheme="minorHAnsi" w:eastAsia="Arial" w:hAnsiTheme="minorHAnsi" w:cstheme="minorHAnsi"/>
          <w:color w:val="222222"/>
          <w:sz w:val="24"/>
          <w:szCs w:val="24"/>
          <w:highlight w:val="white"/>
        </w:rPr>
        <w:t>B &amp;</w:t>
      </w:r>
      <w:r w:rsidRPr="008E6F9C">
        <w:rPr>
          <w:rFonts w:asciiTheme="minorHAnsi" w:eastAsia="Arial" w:hAnsiTheme="minorHAnsi" w:cstheme="minorHAnsi"/>
          <w:color w:val="222222"/>
          <w:sz w:val="24"/>
          <w:szCs w:val="24"/>
          <w:highlight w:val="white"/>
        </w:rPr>
        <w:t>C)</w:t>
      </w:r>
      <w:r w:rsidR="006D0E76">
        <w:rPr>
          <w:rFonts w:asciiTheme="minorHAnsi" w:eastAsia="Arial" w:hAnsiTheme="minorHAnsi" w:cstheme="minorHAnsi"/>
          <w:color w:val="222222"/>
          <w:sz w:val="24"/>
          <w:szCs w:val="24"/>
          <w:highlight w:val="white"/>
        </w:rPr>
        <w:t xml:space="preserve">. </w:t>
      </w:r>
      <w:r w:rsidRPr="008E6F9C">
        <w:rPr>
          <w:rFonts w:asciiTheme="minorHAnsi" w:eastAsia="Arial" w:hAnsiTheme="minorHAnsi" w:cstheme="minorHAnsi"/>
          <w:color w:val="222222"/>
          <w:sz w:val="24"/>
          <w:szCs w:val="24"/>
          <w:highlight w:val="white"/>
        </w:rPr>
        <w:t>Show management, when necessary, has the discretion to reduce the number of entries/rides height weight horses to less than 9.</w:t>
      </w:r>
    </w:p>
    <w:p w14:paraId="687D19F1" w14:textId="0D8CA615" w:rsidR="003617BD" w:rsidRPr="00D30E11" w:rsidRDefault="003617BD" w:rsidP="003617BD">
      <w:pPr>
        <w:widowControl w:val="0"/>
        <w:spacing w:after="0" w:line="240" w:lineRule="auto"/>
        <w:rPr>
          <w:rFonts w:asciiTheme="minorHAnsi" w:hAnsiTheme="minorHAnsi" w:cstheme="minorHAnsi"/>
          <w:sz w:val="24"/>
          <w:szCs w:val="24"/>
        </w:rPr>
      </w:pPr>
      <w:r>
        <w:rPr>
          <w:rFonts w:asciiTheme="minorHAnsi" w:eastAsia="Arial" w:hAnsiTheme="minorHAnsi" w:cstheme="minorHAnsi"/>
          <w:b/>
          <w:bCs/>
          <w:color w:val="222222"/>
          <w:sz w:val="24"/>
          <w:szCs w:val="24"/>
          <w:highlight w:val="white"/>
        </w:rPr>
        <w:t>O</w:t>
      </w:r>
      <w:r w:rsidRPr="006D0E76">
        <w:rPr>
          <w:rFonts w:asciiTheme="minorHAnsi" w:eastAsia="Arial" w:hAnsiTheme="minorHAnsi" w:cstheme="minorHAnsi"/>
          <w:b/>
          <w:bCs/>
          <w:color w:val="222222"/>
          <w:sz w:val="24"/>
          <w:szCs w:val="24"/>
          <w:highlight w:val="white"/>
        </w:rPr>
        <w:t>ne (1) horse for every nine (9) entries</w:t>
      </w:r>
      <w:r w:rsidR="000D4CB1">
        <w:rPr>
          <w:rFonts w:asciiTheme="minorHAnsi" w:eastAsia="Arial" w:hAnsiTheme="minorHAnsi" w:cstheme="minorHAnsi"/>
          <w:b/>
          <w:bCs/>
          <w:color w:val="222222"/>
          <w:sz w:val="24"/>
          <w:szCs w:val="24"/>
        </w:rPr>
        <w:t xml:space="preserve"> over the whole weekend</w:t>
      </w:r>
      <w:r w:rsidRPr="00D30E11">
        <w:rPr>
          <w:rFonts w:asciiTheme="minorHAnsi" w:eastAsia="Times New Roman" w:hAnsiTheme="minorHAnsi" w:cstheme="minorHAnsi"/>
          <w:b/>
          <w:bCs/>
          <w:sz w:val="24"/>
          <w:szCs w:val="24"/>
        </w:rPr>
        <w:t>.</w:t>
      </w:r>
      <w:r w:rsidRPr="00D30E11">
        <w:rPr>
          <w:rFonts w:asciiTheme="minorHAnsi" w:eastAsia="Arial" w:hAnsiTheme="minorHAnsi" w:cstheme="minorHAnsi"/>
          <w:color w:val="222222"/>
          <w:sz w:val="24"/>
          <w:szCs w:val="24"/>
        </w:rPr>
        <w:t xml:space="preserve">  For example, one rider competing in both rail and pattern class will equal two rides.</w:t>
      </w:r>
      <w:r w:rsidRPr="00D30E11">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1CE3EC6A"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6152C6">
        <w:rPr>
          <w:rFonts w:ascii="Arial" w:eastAsia="Arial" w:hAnsi="Arial" w:cs="Arial"/>
          <w:b/>
          <w:bCs/>
          <w:color w:val="222222"/>
          <w:highlight w:val="white"/>
        </w:rPr>
        <w:t>$</w:t>
      </w:r>
      <w:r w:rsidR="00D61AB9">
        <w:rPr>
          <w:rFonts w:ascii="Arial" w:eastAsia="Arial" w:hAnsi="Arial" w:cs="Arial"/>
          <w:b/>
          <w:bCs/>
          <w:color w:val="222222"/>
          <w:highlight w:val="white"/>
        </w:rPr>
        <w:t xml:space="preserve">50 </w:t>
      </w:r>
      <w:r w:rsidRPr="00020F75">
        <w:rPr>
          <w:rFonts w:ascii="Arial" w:eastAsia="Arial" w:hAnsi="Arial" w:cs="Arial"/>
          <w:b/>
          <w:bCs/>
          <w:color w:val="222222"/>
          <w:highlight w:val="white"/>
        </w:rPr>
        <w:t>each.</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77777777"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w:t>
      </w:r>
      <w:proofErr w:type="gramStart"/>
      <w:r w:rsidRPr="00D30E11">
        <w:rPr>
          <w:rFonts w:asciiTheme="minorHAnsi" w:hAnsiTheme="minorHAnsi" w:cstheme="minorHAnsi"/>
          <w:sz w:val="24"/>
          <w:szCs w:val="24"/>
        </w:rPr>
        <w:t>riders</w:t>
      </w:r>
      <w:proofErr w:type="gramEnd"/>
      <w:r w:rsidRPr="00D30E11">
        <w:rPr>
          <w:rFonts w:asciiTheme="minorHAnsi" w:hAnsiTheme="minorHAnsi" w:cstheme="minorHAnsi"/>
          <w:sz w:val="24"/>
          <w:szCs w:val="24"/>
        </w:rPr>
        <w:t xml:space="preserve">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5C6EAB5F" w:rsidR="00AC4D58" w:rsidRPr="00E52401" w:rsidRDefault="00272B69">
      <w:pPr>
        <w:spacing w:after="0" w:line="240" w:lineRule="auto"/>
        <w:rPr>
          <w:b/>
          <w:sz w:val="24"/>
          <w:szCs w:val="24"/>
          <w:u w:val="single"/>
        </w:rPr>
      </w:pPr>
      <w:r w:rsidRPr="00E52401">
        <w:rPr>
          <w:b/>
          <w:sz w:val="24"/>
          <w:szCs w:val="24"/>
          <w:u w:val="single"/>
        </w:rPr>
        <w:t>Diamond Elite</w:t>
      </w:r>
      <w:r w:rsidR="00E52401">
        <w:rPr>
          <w:b/>
          <w:sz w:val="24"/>
          <w:szCs w:val="24"/>
          <w:u w:val="single"/>
        </w:rPr>
        <w:t xml:space="preserve"> </w:t>
      </w:r>
      <w:r w:rsidR="00E52401" w:rsidRPr="00E52401">
        <w:rPr>
          <w:bCs/>
          <w:i/>
          <w:iCs/>
          <w:sz w:val="24"/>
          <w:szCs w:val="24"/>
          <w:u w:val="single"/>
        </w:rPr>
        <w:t>(Depending on the size of the show Diamond Elite may not be held)</w:t>
      </w:r>
      <w:r w:rsidR="00E52401">
        <w:rPr>
          <w:b/>
          <w:sz w:val="24"/>
          <w:szCs w:val="24"/>
          <w:u w:val="single"/>
        </w:rPr>
        <w:t xml:space="preserve"> </w:t>
      </w:r>
    </w:p>
    <w:p w14:paraId="0434886A" w14:textId="381191B1" w:rsidR="00AC4D58" w:rsidRPr="00E52401" w:rsidRDefault="00272B69">
      <w:pPr>
        <w:spacing w:after="0" w:line="240" w:lineRule="auto"/>
        <w:rPr>
          <w:sz w:val="24"/>
          <w:szCs w:val="24"/>
        </w:rPr>
      </w:pPr>
      <w:r w:rsidRPr="00E52401">
        <w:rPr>
          <w:sz w:val="24"/>
          <w:szCs w:val="24"/>
        </w:rPr>
        <w:t xml:space="preserve">The Diamond Elite class will be offered at this horse show. Teams who qualify to participate will be based on the top teams who are attending the show according to the posted online points as of the entry due date.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E52401" w:rsidRDefault="00AC4D58">
      <w:pPr>
        <w:spacing w:after="0" w:line="240" w:lineRule="auto"/>
        <w:rPr>
          <w:sz w:val="24"/>
          <w:szCs w:val="24"/>
        </w:rPr>
      </w:pPr>
    </w:p>
    <w:p w14:paraId="41A9CF16" w14:textId="79919DD0" w:rsidR="00D61AB9" w:rsidRDefault="00272B69">
      <w:pPr>
        <w:spacing w:after="0" w:line="240" w:lineRule="auto"/>
        <w:rPr>
          <w:sz w:val="24"/>
          <w:szCs w:val="24"/>
        </w:rPr>
      </w:pPr>
      <w:r w:rsidRPr="00E52401">
        <w:rPr>
          <w:sz w:val="24"/>
          <w:szCs w:val="24"/>
        </w:rPr>
        <w:t xml:space="preserve">Entries for the Diamond Elite will be accepted at the show, with full payment. </w:t>
      </w:r>
    </w:p>
    <w:p w14:paraId="626031EA" w14:textId="77777777" w:rsidR="00D61AB9" w:rsidRDefault="00D61AB9">
      <w:pPr>
        <w:rPr>
          <w:sz w:val="24"/>
          <w:szCs w:val="24"/>
        </w:rPr>
      </w:pPr>
      <w:r>
        <w:rPr>
          <w:sz w:val="24"/>
          <w:szCs w:val="24"/>
        </w:rPr>
        <w:br w:type="page"/>
      </w:r>
    </w:p>
    <w:p w14:paraId="1F67D9DE" w14:textId="77777777" w:rsidR="00D61AB9" w:rsidRDefault="00D61AB9" w:rsidP="00D61AB9">
      <w:pPr>
        <w:spacing w:after="0" w:line="240" w:lineRule="auto"/>
        <w:jc w:val="center"/>
        <w:rPr>
          <w:rFonts w:eastAsia="Times New Roman"/>
          <w:b/>
          <w:i/>
          <w:sz w:val="24"/>
          <w:szCs w:val="24"/>
        </w:rPr>
      </w:pPr>
      <w:r w:rsidRPr="001C4334">
        <w:rPr>
          <w:rFonts w:eastAsia="Times New Roman"/>
          <w:b/>
          <w:i/>
          <w:color w:val="FF0000"/>
          <w:sz w:val="72"/>
          <w:szCs w:val="24"/>
        </w:rPr>
        <w:lastRenderedPageBreak/>
        <w:t>ATTENTION HORSE PROVIDERS!</w:t>
      </w:r>
      <w:r w:rsidRPr="001C4334">
        <w:rPr>
          <w:rFonts w:eastAsia="Times New Roman"/>
          <w:b/>
          <w:i/>
          <w:sz w:val="24"/>
          <w:szCs w:val="24"/>
        </w:rPr>
        <w:t xml:space="preserve"> </w:t>
      </w:r>
    </w:p>
    <w:p w14:paraId="6E1DD6CA" w14:textId="77777777" w:rsidR="00D61AB9" w:rsidRPr="001C4334" w:rsidRDefault="00D61AB9" w:rsidP="00D61AB9">
      <w:pPr>
        <w:spacing w:after="0" w:line="240" w:lineRule="auto"/>
        <w:jc w:val="center"/>
        <w:rPr>
          <w:rFonts w:ascii="Times New Roman" w:eastAsia="Times New Roman" w:hAnsi="Times New Roman"/>
          <w:sz w:val="24"/>
          <w:szCs w:val="24"/>
        </w:rPr>
      </w:pPr>
      <w:r w:rsidRPr="001C4334">
        <w:rPr>
          <w:rFonts w:eastAsia="Times New Roman"/>
          <w:b/>
          <w:bCs/>
          <w:color w:val="000000"/>
          <w:sz w:val="36"/>
          <w:szCs w:val="36"/>
          <w:u w:val="single"/>
        </w:rPr>
        <w:t>HORSE PROVIDERS PLEASE READ THE FOLLOWING INFORMATION</w:t>
      </w:r>
    </w:p>
    <w:p w14:paraId="09C5E59E" w14:textId="77777777" w:rsidR="00D61AB9" w:rsidRPr="001C4334" w:rsidRDefault="00D61AB9" w:rsidP="00D61AB9">
      <w:pPr>
        <w:spacing w:after="0" w:line="240" w:lineRule="auto"/>
        <w:rPr>
          <w:rFonts w:ascii="Times New Roman" w:eastAsia="Times New Roman" w:hAnsi="Times New Roman"/>
          <w:sz w:val="24"/>
          <w:szCs w:val="24"/>
        </w:rPr>
      </w:pPr>
    </w:p>
    <w:p w14:paraId="080696F9" w14:textId="77777777" w:rsidR="00D61AB9" w:rsidRDefault="00D61AB9" w:rsidP="00D61AB9">
      <w:pPr>
        <w:spacing w:after="0" w:line="240" w:lineRule="auto"/>
        <w:rPr>
          <w:rFonts w:eastAsia="Times New Roman"/>
          <w:color w:val="000000"/>
          <w:sz w:val="32"/>
          <w:szCs w:val="32"/>
        </w:rPr>
      </w:pPr>
      <w:r w:rsidRPr="001C4334">
        <w:rPr>
          <w:rFonts w:eastAsia="Times New Roman"/>
          <w:color w:val="000000"/>
          <w:sz w:val="32"/>
          <w:szCs w:val="32"/>
        </w:rPr>
        <w:t>The University of Findlay has strict vaccine and health requirements for</w:t>
      </w:r>
      <w:r>
        <w:rPr>
          <w:rFonts w:eastAsia="Times New Roman"/>
          <w:color w:val="000000"/>
          <w:sz w:val="32"/>
          <w:szCs w:val="32"/>
        </w:rPr>
        <w:t xml:space="preserve"> any horse. The horses that you are bringing to the show must follow these requirements. </w:t>
      </w:r>
      <w:r w:rsidRPr="001C4334">
        <w:rPr>
          <w:rFonts w:eastAsia="Times New Roman"/>
          <w:color w:val="000000"/>
          <w:sz w:val="32"/>
          <w:szCs w:val="32"/>
        </w:rPr>
        <w:t xml:space="preserve"> </w:t>
      </w:r>
    </w:p>
    <w:p w14:paraId="7FDA8740" w14:textId="77777777" w:rsidR="00D61AB9" w:rsidRDefault="00D61AB9" w:rsidP="00D61AB9">
      <w:pPr>
        <w:spacing w:after="0" w:line="240" w:lineRule="auto"/>
        <w:jc w:val="center"/>
        <w:rPr>
          <w:rFonts w:eastAsia="Times New Roman"/>
          <w:b/>
          <w:i/>
          <w:sz w:val="24"/>
          <w:szCs w:val="24"/>
        </w:rPr>
      </w:pPr>
    </w:p>
    <w:p w14:paraId="7D83964F" w14:textId="77777777" w:rsidR="00D61AB9" w:rsidRPr="001C4334" w:rsidRDefault="00D61AB9" w:rsidP="00D61AB9">
      <w:pPr>
        <w:shd w:val="clear" w:color="auto" w:fill="FFFFFF"/>
        <w:spacing w:after="0" w:line="240" w:lineRule="auto"/>
        <w:rPr>
          <w:rFonts w:ascii="Arial" w:eastAsia="Times New Roman" w:hAnsi="Arial" w:cs="Arial"/>
          <w:color w:val="222222"/>
          <w:sz w:val="24"/>
          <w:szCs w:val="24"/>
        </w:rPr>
      </w:pPr>
      <w:r w:rsidRPr="001C4334">
        <w:rPr>
          <w:rFonts w:eastAsia="Times New Roman"/>
          <w:color w:val="000000"/>
          <w:sz w:val="32"/>
          <w:szCs w:val="32"/>
        </w:rPr>
        <w:t xml:space="preserve">They must have the proper health papers </w:t>
      </w:r>
      <w:r>
        <w:rPr>
          <w:rFonts w:eastAsia="Times New Roman"/>
          <w:color w:val="000000"/>
          <w:sz w:val="32"/>
          <w:szCs w:val="32"/>
        </w:rPr>
        <w:t xml:space="preserve">on file pre-sent to the YEDA office </w:t>
      </w:r>
      <w:r w:rsidRPr="001C4334">
        <w:rPr>
          <w:rFonts w:eastAsia="Times New Roman"/>
          <w:color w:val="000000"/>
          <w:sz w:val="32"/>
          <w:szCs w:val="32"/>
        </w:rPr>
        <w:t>to be allowed in the barn.  </w:t>
      </w:r>
    </w:p>
    <w:p w14:paraId="3C2A62D7" w14:textId="77777777" w:rsidR="00D61AB9" w:rsidRPr="001C4334" w:rsidRDefault="00D61AB9" w:rsidP="00D61AB9">
      <w:pPr>
        <w:spacing w:after="0" w:line="240" w:lineRule="auto"/>
        <w:rPr>
          <w:rFonts w:ascii="Times New Roman" w:eastAsia="Times New Roman" w:hAnsi="Times New Roman"/>
          <w:sz w:val="24"/>
          <w:szCs w:val="24"/>
        </w:rPr>
      </w:pPr>
    </w:p>
    <w:p w14:paraId="411E9B9C" w14:textId="77777777" w:rsidR="00D61AB9" w:rsidRPr="001C4334" w:rsidRDefault="00D61AB9" w:rsidP="00D61AB9">
      <w:pPr>
        <w:shd w:val="clear" w:color="auto" w:fill="FFFFFF"/>
        <w:spacing w:after="0" w:line="240" w:lineRule="auto"/>
        <w:rPr>
          <w:rFonts w:ascii="Arial" w:eastAsia="Times New Roman" w:hAnsi="Arial" w:cs="Arial"/>
          <w:color w:val="222222"/>
          <w:sz w:val="24"/>
          <w:szCs w:val="24"/>
        </w:rPr>
      </w:pPr>
      <w:r w:rsidRPr="001C4334">
        <w:rPr>
          <w:rFonts w:eastAsia="Times New Roman"/>
          <w:color w:val="000000"/>
          <w:sz w:val="32"/>
          <w:szCs w:val="32"/>
        </w:rPr>
        <w:t>Entries will not</w:t>
      </w:r>
      <w:r w:rsidRPr="001C4334">
        <w:rPr>
          <w:rFonts w:eastAsia="Times New Roman"/>
          <w:b/>
          <w:bCs/>
          <w:color w:val="000000"/>
          <w:sz w:val="32"/>
          <w:szCs w:val="32"/>
        </w:rPr>
        <w:t xml:space="preserve"> be accepted without your horse description list and the following health records on the horses listed on your horse description list.</w:t>
      </w:r>
      <w:r w:rsidRPr="001C4334">
        <w:rPr>
          <w:rFonts w:eastAsia="Times New Roman"/>
          <w:color w:val="000000"/>
          <w:sz w:val="32"/>
          <w:szCs w:val="32"/>
        </w:rPr>
        <w:t>  The health information must be sent either hard copy or email with your entries.  </w:t>
      </w:r>
      <w:r w:rsidRPr="001C4334">
        <w:rPr>
          <w:rFonts w:eastAsia="Times New Roman"/>
          <w:b/>
          <w:bCs/>
          <w:color w:val="000000"/>
          <w:sz w:val="32"/>
          <w:szCs w:val="32"/>
        </w:rPr>
        <w:t>NO EXCEPTIONS,</w:t>
      </w:r>
      <w:r w:rsidRPr="001C4334">
        <w:rPr>
          <w:rFonts w:eastAsia="Times New Roman"/>
          <w:color w:val="000000"/>
          <w:sz w:val="32"/>
          <w:szCs w:val="32"/>
        </w:rPr>
        <w:t xml:space="preserve"> as we do not want anyone to haul a horse to Findlay and be turned away.  </w:t>
      </w:r>
    </w:p>
    <w:p w14:paraId="4E4490C7" w14:textId="77777777" w:rsidR="00D61AB9" w:rsidRPr="001C4334" w:rsidRDefault="00D61AB9" w:rsidP="00D61AB9">
      <w:pPr>
        <w:spacing w:after="0" w:line="240" w:lineRule="auto"/>
        <w:rPr>
          <w:rFonts w:ascii="Times New Roman" w:eastAsia="Times New Roman" w:hAnsi="Times New Roman"/>
          <w:sz w:val="24"/>
          <w:szCs w:val="24"/>
        </w:rPr>
      </w:pPr>
    </w:p>
    <w:p w14:paraId="37730BB8" w14:textId="77777777" w:rsidR="00D61AB9" w:rsidRPr="001C4334" w:rsidRDefault="00D61AB9" w:rsidP="00D61AB9">
      <w:pPr>
        <w:shd w:val="clear" w:color="auto" w:fill="FFFFFF"/>
        <w:spacing w:after="0" w:line="240" w:lineRule="auto"/>
        <w:rPr>
          <w:rFonts w:ascii="Arial" w:eastAsia="Times New Roman" w:hAnsi="Arial" w:cs="Arial"/>
          <w:color w:val="222222"/>
          <w:sz w:val="24"/>
          <w:szCs w:val="24"/>
        </w:rPr>
      </w:pPr>
      <w:r w:rsidRPr="001C4334">
        <w:rPr>
          <w:rFonts w:eastAsia="Times New Roman"/>
          <w:color w:val="000000"/>
          <w:sz w:val="32"/>
          <w:szCs w:val="32"/>
        </w:rPr>
        <w:t>The horses must have proof of:</w:t>
      </w:r>
    </w:p>
    <w:p w14:paraId="53955B1F" w14:textId="77777777" w:rsidR="00D61AB9" w:rsidRPr="001C4334" w:rsidRDefault="00D61AB9" w:rsidP="00D61AB9">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olor w:val="000000"/>
          <w:sz w:val="32"/>
          <w:szCs w:val="32"/>
        </w:rPr>
        <w:t>1. A Flu/Rhino vaccine in the last 30 days</w:t>
      </w:r>
    </w:p>
    <w:p w14:paraId="23D5A6D4" w14:textId="77777777" w:rsidR="00D61AB9" w:rsidRPr="001C4334" w:rsidRDefault="00D61AB9" w:rsidP="00D61AB9">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olor w:val="000000"/>
          <w:sz w:val="32"/>
          <w:szCs w:val="32"/>
        </w:rPr>
        <w:t>2. A Strangles vaccine in the last year if it is in the horse yearly shot routine and if it is their first ever strangles vaccine it must be followed by a booster.</w:t>
      </w:r>
    </w:p>
    <w:p w14:paraId="566DE270" w14:textId="77777777" w:rsidR="00D61AB9" w:rsidRPr="001C4334" w:rsidRDefault="00D61AB9" w:rsidP="00D61AB9">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olor w:val="000000"/>
          <w:sz w:val="32"/>
          <w:szCs w:val="32"/>
        </w:rPr>
        <w:t>3. A tetanus vaccine in the last year</w:t>
      </w:r>
    </w:p>
    <w:p w14:paraId="5094D135" w14:textId="77777777" w:rsidR="00D61AB9" w:rsidRPr="001C4334" w:rsidRDefault="00D61AB9" w:rsidP="00D61AB9">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olor w:val="000000"/>
          <w:sz w:val="32"/>
          <w:szCs w:val="32"/>
        </w:rPr>
        <w:t xml:space="preserve">4. A negative </w:t>
      </w:r>
      <w:proofErr w:type="spellStart"/>
      <w:r w:rsidRPr="001C4334">
        <w:rPr>
          <w:rFonts w:eastAsia="Times New Roman"/>
          <w:color w:val="000000"/>
          <w:sz w:val="32"/>
          <w:szCs w:val="32"/>
        </w:rPr>
        <w:t>coggins</w:t>
      </w:r>
      <w:proofErr w:type="spellEnd"/>
      <w:r w:rsidRPr="001C4334">
        <w:rPr>
          <w:rFonts w:eastAsia="Times New Roman"/>
          <w:color w:val="000000"/>
          <w:sz w:val="32"/>
          <w:szCs w:val="32"/>
        </w:rPr>
        <w:t xml:space="preserve"> in the last year</w:t>
      </w:r>
    </w:p>
    <w:p w14:paraId="782AB505" w14:textId="77777777" w:rsidR="00D61AB9" w:rsidRPr="001C4334" w:rsidRDefault="00D61AB9" w:rsidP="00D61AB9">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olor w:val="000000"/>
          <w:sz w:val="32"/>
          <w:szCs w:val="32"/>
        </w:rPr>
        <w:t>5. A deworming within 60 days</w:t>
      </w:r>
    </w:p>
    <w:p w14:paraId="196F67B2" w14:textId="77777777" w:rsidR="00D61AB9" w:rsidRPr="001C4334" w:rsidRDefault="00D61AB9" w:rsidP="00D61AB9">
      <w:pPr>
        <w:shd w:val="clear" w:color="auto" w:fill="FFFFFF"/>
        <w:spacing w:after="0" w:line="240" w:lineRule="auto"/>
        <w:rPr>
          <w:rFonts w:ascii="Arial" w:eastAsia="Times New Roman" w:hAnsi="Arial" w:cs="Arial"/>
          <w:color w:val="222222"/>
          <w:sz w:val="24"/>
          <w:szCs w:val="24"/>
        </w:rPr>
      </w:pPr>
      <w:r w:rsidRPr="001C4334">
        <w:rPr>
          <w:rFonts w:eastAsia="Times New Roman"/>
          <w:color w:val="000000"/>
          <w:sz w:val="32"/>
          <w:szCs w:val="32"/>
        </w:rPr>
        <w:t>If you d</w:t>
      </w:r>
      <w:r>
        <w:rPr>
          <w:rFonts w:eastAsia="Times New Roman"/>
          <w:color w:val="000000"/>
          <w:sz w:val="32"/>
          <w:szCs w:val="32"/>
        </w:rPr>
        <w:t>o your own shots a copy of the </w:t>
      </w:r>
      <w:r w:rsidRPr="001C4334">
        <w:rPr>
          <w:rFonts w:eastAsia="Times New Roman"/>
          <w:color w:val="000000"/>
          <w:sz w:val="32"/>
          <w:szCs w:val="32"/>
        </w:rPr>
        <w:t>receipt for purchasing the above will be sufficient.   </w:t>
      </w:r>
    </w:p>
    <w:p w14:paraId="61E9DA46" w14:textId="77777777" w:rsidR="00D61AB9" w:rsidRPr="001C4334" w:rsidRDefault="00D61AB9" w:rsidP="00D61AB9">
      <w:pPr>
        <w:spacing w:after="0" w:line="240" w:lineRule="auto"/>
        <w:rPr>
          <w:rFonts w:ascii="Times New Roman" w:eastAsia="Times New Roman" w:hAnsi="Times New Roman"/>
          <w:sz w:val="24"/>
          <w:szCs w:val="24"/>
        </w:rPr>
      </w:pPr>
      <w:r w:rsidRPr="001C4334">
        <w:rPr>
          <w:rFonts w:ascii="Arial" w:eastAsia="Times New Roman" w:hAnsi="Arial" w:cs="Arial"/>
          <w:color w:val="222222"/>
          <w:sz w:val="24"/>
          <w:szCs w:val="24"/>
        </w:rPr>
        <w:br/>
      </w:r>
    </w:p>
    <w:p w14:paraId="63679BA0" w14:textId="77777777" w:rsidR="00D61AB9" w:rsidRPr="00361FA5" w:rsidRDefault="00D61AB9" w:rsidP="00D61AB9">
      <w:pPr>
        <w:shd w:val="clear" w:color="auto" w:fill="FFFFFF"/>
        <w:spacing w:after="0" w:line="240" w:lineRule="auto"/>
        <w:rPr>
          <w:rFonts w:asciiTheme="minorHAnsi" w:eastAsia="Times New Roman" w:hAnsiTheme="minorHAnsi" w:cstheme="minorHAnsi"/>
          <w:color w:val="222222"/>
          <w:sz w:val="36"/>
          <w:szCs w:val="36"/>
        </w:rPr>
      </w:pPr>
      <w:r w:rsidRPr="00361FA5">
        <w:rPr>
          <w:rFonts w:asciiTheme="minorHAnsi" w:eastAsia="Times New Roman" w:hAnsiTheme="minorHAnsi" w:cstheme="minorHAnsi"/>
          <w:color w:val="000000"/>
          <w:sz w:val="36"/>
          <w:szCs w:val="36"/>
        </w:rPr>
        <w:t xml:space="preserve">Please have it turned in before </w:t>
      </w:r>
      <w:r>
        <w:rPr>
          <w:rFonts w:asciiTheme="minorHAnsi" w:eastAsia="Times New Roman" w:hAnsiTheme="minorHAnsi" w:cstheme="minorHAnsi"/>
          <w:color w:val="000000"/>
          <w:sz w:val="36"/>
          <w:szCs w:val="36"/>
        </w:rPr>
        <w:t xml:space="preserve">bringing horses to this event. </w:t>
      </w:r>
    </w:p>
    <w:p w14:paraId="18CA2E0E" w14:textId="77777777" w:rsidR="00D61AB9" w:rsidRDefault="00D61AB9" w:rsidP="00D61AB9">
      <w:pPr>
        <w:shd w:val="clear" w:color="auto" w:fill="FFFFFF"/>
        <w:spacing w:after="0" w:line="240" w:lineRule="auto"/>
        <w:rPr>
          <w:rFonts w:asciiTheme="minorHAnsi" w:eastAsia="Times New Roman" w:hAnsiTheme="minorHAnsi" w:cstheme="minorHAnsi"/>
          <w:color w:val="000000"/>
          <w:sz w:val="36"/>
          <w:szCs w:val="36"/>
        </w:rPr>
      </w:pPr>
      <w:r w:rsidRPr="00361FA5">
        <w:rPr>
          <w:rFonts w:asciiTheme="minorHAnsi" w:eastAsia="Times New Roman" w:hAnsiTheme="minorHAnsi" w:cstheme="minorHAnsi"/>
          <w:color w:val="000000"/>
          <w:sz w:val="36"/>
          <w:szCs w:val="36"/>
        </w:rPr>
        <w:t xml:space="preserve">Thank you for your understanding. </w:t>
      </w:r>
    </w:p>
    <w:p w14:paraId="1F559C44" w14:textId="77777777" w:rsidR="00D61AB9" w:rsidRDefault="00D61AB9" w:rsidP="00D61AB9">
      <w:pPr>
        <w:shd w:val="clear" w:color="auto" w:fill="FFFFFF"/>
        <w:spacing w:after="0" w:line="240" w:lineRule="auto"/>
        <w:rPr>
          <w:rFonts w:asciiTheme="minorHAnsi" w:eastAsia="Times New Roman" w:hAnsiTheme="minorHAnsi" w:cstheme="minorHAnsi"/>
          <w:color w:val="000000"/>
          <w:sz w:val="36"/>
          <w:szCs w:val="36"/>
        </w:rPr>
      </w:pPr>
    </w:p>
    <w:p w14:paraId="325893A0" w14:textId="77777777" w:rsidR="00D61AB9" w:rsidRPr="00E554AA" w:rsidRDefault="00D61AB9" w:rsidP="00D61AB9">
      <w:pPr>
        <w:shd w:val="clear" w:color="auto" w:fill="FFFFFF"/>
        <w:spacing w:after="0" w:line="240" w:lineRule="auto"/>
        <w:jc w:val="center"/>
        <w:rPr>
          <w:rFonts w:eastAsia="Times New Roman"/>
          <w:b/>
          <w:bCs/>
          <w:i/>
          <w:color w:val="FF0000"/>
          <w:sz w:val="24"/>
          <w:szCs w:val="24"/>
        </w:rPr>
      </w:pPr>
      <w:r w:rsidRPr="00E554AA">
        <w:rPr>
          <w:rFonts w:asciiTheme="minorHAnsi" w:eastAsia="Times New Roman" w:hAnsiTheme="minorHAnsi" w:cstheme="minorHAnsi"/>
          <w:b/>
          <w:bCs/>
          <w:color w:val="FF0000"/>
          <w:sz w:val="36"/>
          <w:szCs w:val="36"/>
        </w:rPr>
        <w:t xml:space="preserve">Emailing copies/photos of these documents </w:t>
      </w:r>
      <w:r>
        <w:rPr>
          <w:rFonts w:asciiTheme="minorHAnsi" w:eastAsia="Times New Roman" w:hAnsiTheme="minorHAnsi" w:cstheme="minorHAnsi"/>
          <w:b/>
          <w:bCs/>
          <w:color w:val="FF0000"/>
          <w:sz w:val="36"/>
          <w:szCs w:val="36"/>
        </w:rPr>
        <w:t>5</w:t>
      </w:r>
      <w:r w:rsidRPr="00E554AA">
        <w:rPr>
          <w:rFonts w:asciiTheme="minorHAnsi" w:eastAsia="Times New Roman" w:hAnsiTheme="minorHAnsi" w:cstheme="minorHAnsi"/>
          <w:b/>
          <w:bCs/>
          <w:color w:val="FF0000"/>
          <w:sz w:val="36"/>
          <w:szCs w:val="36"/>
        </w:rPr>
        <w:t>-30 days before the show is acceptable!</w:t>
      </w:r>
    </w:p>
    <w:p w14:paraId="0B244070" w14:textId="77777777" w:rsidR="00D61AB9" w:rsidRDefault="00D61AB9" w:rsidP="00D61AB9">
      <w:pPr>
        <w:rPr>
          <w:rFonts w:asciiTheme="minorHAnsi" w:hAnsiTheme="minorHAnsi" w:cstheme="minorHAnsi"/>
          <w:sz w:val="24"/>
          <w:szCs w:val="24"/>
        </w:rPr>
      </w:pPr>
    </w:p>
    <w:p w14:paraId="1F9A328A" w14:textId="77777777" w:rsidR="00D61AB9" w:rsidRDefault="00D61AB9">
      <w:pPr>
        <w:spacing w:after="0" w:line="240" w:lineRule="auto"/>
        <w:rPr>
          <w:sz w:val="24"/>
          <w:szCs w:val="24"/>
        </w:rPr>
      </w:pPr>
    </w:p>
    <w:p w14:paraId="3CC24C68" w14:textId="77777777" w:rsidR="00D61AB9" w:rsidRDefault="00D61AB9">
      <w:pPr>
        <w:rPr>
          <w:sz w:val="24"/>
          <w:szCs w:val="24"/>
        </w:rPr>
      </w:pPr>
      <w:r>
        <w:rPr>
          <w:sz w:val="24"/>
          <w:szCs w:val="24"/>
        </w:rPr>
        <w:br w:type="page"/>
      </w:r>
    </w:p>
    <w:p w14:paraId="68357CA2" w14:textId="2CDD1B19" w:rsidR="00D64D74" w:rsidRDefault="00E52401" w:rsidP="00CB523A">
      <w:pPr>
        <w:spacing w:after="0" w:line="240" w:lineRule="auto"/>
        <w:jc w:val="center"/>
        <w:rPr>
          <w:b/>
          <w:i/>
          <w:sz w:val="28"/>
          <w:szCs w:val="28"/>
        </w:rPr>
      </w:pPr>
      <w:r>
        <w:rPr>
          <w:b/>
          <w:i/>
          <w:sz w:val="28"/>
          <w:szCs w:val="28"/>
        </w:rPr>
        <w:lastRenderedPageBreak/>
        <w:t>University of Findlay Christmas Classic</w:t>
      </w:r>
      <w:r w:rsidR="00D64D74">
        <w:rPr>
          <w:noProof/>
        </w:rPr>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6FB4DA8" w14:textId="4CB8C843" w:rsidR="00D64D74" w:rsidRDefault="002902D1" w:rsidP="00D64D74">
      <w:pPr>
        <w:spacing w:after="0"/>
        <w:jc w:val="center"/>
        <w:rPr>
          <w:b/>
          <w:i/>
          <w:sz w:val="28"/>
          <w:szCs w:val="28"/>
        </w:rPr>
      </w:pPr>
      <w:r>
        <w:rPr>
          <w:b/>
          <w:i/>
          <w:sz w:val="28"/>
          <w:szCs w:val="28"/>
        </w:rPr>
        <w:t>December 13 - 14, 2025</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1993AEC0" w14:textId="4F435EE7" w:rsidR="0018731C" w:rsidRDefault="000D53E7" w:rsidP="009E3849">
            <w:pPr>
              <w:jc w:val="center"/>
              <w:rPr>
                <w:sz w:val="16"/>
                <w:szCs w:val="16"/>
              </w:rPr>
            </w:pPr>
            <w:r w:rsidRPr="00491F74">
              <w:rPr>
                <w:b/>
                <w:bCs/>
              </w:rPr>
              <w:t xml:space="preserve">For Questions Contact </w:t>
            </w:r>
            <w:r w:rsidRPr="00491F74">
              <w:rPr>
                <w:b/>
                <w:bCs/>
              </w:rPr>
              <w:br/>
            </w:r>
            <w:r>
              <w:rPr>
                <w:b/>
                <w:bCs/>
              </w:rPr>
              <w:t>Laura Smith 419 957 9054</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t>18390 ST RT 568 Findlay, Ohio 45840</w:t>
            </w: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4BF219C7" w14:textId="77777777" w:rsidR="0018731C" w:rsidRPr="0029580A" w:rsidRDefault="0018731C" w:rsidP="009E3849">
            <w:pPr>
              <w:spacing w:after="0"/>
              <w:jc w:val="center"/>
              <w:rPr>
                <w:b/>
              </w:rPr>
            </w:pPr>
            <w:r w:rsidRPr="0029580A">
              <w:rPr>
                <w:b/>
              </w:rPr>
              <w:t>$</w:t>
            </w:r>
            <w:r>
              <w:rPr>
                <w:b/>
              </w:rPr>
              <w:t>100</w:t>
            </w:r>
          </w:p>
          <w:p w14:paraId="21D3B838" w14:textId="77777777" w:rsidR="0018731C" w:rsidRPr="0029580A" w:rsidRDefault="0018731C" w:rsidP="009E3849">
            <w:pPr>
              <w:spacing w:after="0"/>
              <w:jc w:val="center"/>
              <w:rPr>
                <w:b/>
              </w:rPr>
            </w:pPr>
            <w:r w:rsidRPr="0029580A">
              <w:rPr>
                <w:b/>
              </w:rPr>
              <w:t>Per</w:t>
            </w:r>
          </w:p>
          <w:p w14:paraId="1C76BF8B" w14:textId="524EF66A" w:rsidR="0018731C" w:rsidRDefault="0018731C" w:rsidP="009E3849">
            <w:pPr>
              <w:spacing w:after="0"/>
              <w:jc w:val="center"/>
              <w:rPr>
                <w:b/>
                <w:sz w:val="18"/>
                <w:szCs w:val="18"/>
              </w:rPr>
            </w:pPr>
            <w:r w:rsidRPr="0029580A">
              <w:rPr>
                <w:b/>
              </w:rPr>
              <w:t>Class</w:t>
            </w:r>
          </w:p>
        </w:tc>
      </w:tr>
      <w:tr w:rsidR="0018731C" w14:paraId="1BC8C320" w14:textId="77777777" w:rsidTr="0018731C">
        <w:tc>
          <w:tcPr>
            <w:tcW w:w="3822" w:type="dxa"/>
            <w:gridSpan w:val="3"/>
            <w:vMerge/>
          </w:tcPr>
          <w:p w14:paraId="4D84378D" w14:textId="77777777" w:rsidR="0018731C" w:rsidRDefault="0018731C" w:rsidP="0018731C">
            <w:pPr>
              <w:spacing w:after="0" w:line="240" w:lineRule="auto"/>
              <w:jc w:val="center"/>
              <w:rPr>
                <w:b/>
                <w:sz w:val="24"/>
                <w:szCs w:val="24"/>
              </w:rPr>
            </w:pPr>
          </w:p>
        </w:tc>
        <w:tc>
          <w:tcPr>
            <w:tcW w:w="794" w:type="dxa"/>
            <w:shd w:val="clear" w:color="auto" w:fill="ABE9FF"/>
            <w:vAlign w:val="center"/>
          </w:tcPr>
          <w:p w14:paraId="64540A97" w14:textId="05A73F9D" w:rsidR="0018731C" w:rsidRPr="00D618B9" w:rsidRDefault="004C68EE" w:rsidP="0018731C">
            <w:pPr>
              <w:jc w:val="center"/>
            </w:pPr>
            <w:r>
              <w:t>SUN</w:t>
            </w:r>
          </w:p>
        </w:tc>
        <w:tc>
          <w:tcPr>
            <w:tcW w:w="795" w:type="dxa"/>
            <w:shd w:val="clear" w:color="auto" w:fill="ABE9FF"/>
            <w:vAlign w:val="center"/>
          </w:tcPr>
          <w:p w14:paraId="0727320E" w14:textId="1AD25C10" w:rsidR="0018731C" w:rsidRPr="00D618B9" w:rsidRDefault="004C68EE" w:rsidP="0018731C">
            <w:pPr>
              <w:jc w:val="center"/>
            </w:pPr>
            <w:r>
              <w:t>SUN</w:t>
            </w:r>
          </w:p>
        </w:tc>
        <w:tc>
          <w:tcPr>
            <w:tcW w:w="795" w:type="dxa"/>
            <w:shd w:val="clear" w:color="auto" w:fill="FFD1D1"/>
            <w:vAlign w:val="center"/>
          </w:tcPr>
          <w:p w14:paraId="05B7E57B" w14:textId="18806EB9" w:rsidR="0018731C" w:rsidRPr="00D618B9" w:rsidRDefault="004C68EE" w:rsidP="0018731C">
            <w:pPr>
              <w:jc w:val="center"/>
            </w:pPr>
            <w:r>
              <w:t>SUN</w:t>
            </w:r>
          </w:p>
        </w:tc>
        <w:tc>
          <w:tcPr>
            <w:tcW w:w="795" w:type="dxa"/>
            <w:shd w:val="clear" w:color="auto" w:fill="FFD1D1"/>
            <w:vAlign w:val="center"/>
          </w:tcPr>
          <w:p w14:paraId="7AEB6178" w14:textId="6ACF5CFB" w:rsidR="0018731C" w:rsidRPr="00D618B9" w:rsidRDefault="004C68EE" w:rsidP="0018731C">
            <w:pPr>
              <w:jc w:val="center"/>
            </w:pPr>
            <w:r>
              <w:t>SUN</w:t>
            </w:r>
          </w:p>
        </w:tc>
        <w:tc>
          <w:tcPr>
            <w:tcW w:w="795" w:type="dxa"/>
            <w:shd w:val="clear" w:color="auto" w:fill="BEFED3"/>
            <w:vAlign w:val="center"/>
          </w:tcPr>
          <w:p w14:paraId="330724DE" w14:textId="1909F502" w:rsidR="0018731C" w:rsidRPr="00D618B9" w:rsidRDefault="004C68EE" w:rsidP="0018731C">
            <w:pPr>
              <w:jc w:val="center"/>
            </w:pPr>
            <w:r>
              <w:t>SAT</w:t>
            </w:r>
          </w:p>
        </w:tc>
        <w:tc>
          <w:tcPr>
            <w:tcW w:w="795" w:type="dxa"/>
            <w:shd w:val="clear" w:color="auto" w:fill="BEFED3"/>
            <w:vAlign w:val="center"/>
          </w:tcPr>
          <w:p w14:paraId="341E1E42" w14:textId="40CD21AC" w:rsidR="0018731C" w:rsidRPr="00D618B9" w:rsidRDefault="004C68EE" w:rsidP="0018731C">
            <w:pPr>
              <w:jc w:val="center"/>
            </w:pPr>
            <w:r>
              <w:t>SAT</w:t>
            </w:r>
          </w:p>
        </w:tc>
        <w:tc>
          <w:tcPr>
            <w:tcW w:w="795" w:type="dxa"/>
            <w:gridSpan w:val="2"/>
            <w:shd w:val="clear" w:color="auto" w:fill="D9D9D9"/>
            <w:vAlign w:val="center"/>
          </w:tcPr>
          <w:p w14:paraId="027B9A01" w14:textId="538F6972" w:rsidR="0018731C" w:rsidRPr="00D618B9" w:rsidRDefault="004C68EE" w:rsidP="0018731C">
            <w:pPr>
              <w:jc w:val="center"/>
            </w:pPr>
            <w:r>
              <w:t>SAT</w:t>
            </w:r>
          </w:p>
        </w:tc>
        <w:tc>
          <w:tcPr>
            <w:tcW w:w="795" w:type="dxa"/>
            <w:gridSpan w:val="2"/>
            <w:shd w:val="clear" w:color="auto" w:fill="D9D9D9"/>
            <w:vAlign w:val="center"/>
          </w:tcPr>
          <w:p w14:paraId="5ACFCB8A" w14:textId="4C5F7443" w:rsidR="0018731C" w:rsidRPr="00D618B9" w:rsidRDefault="004C68EE" w:rsidP="0018731C">
            <w:pPr>
              <w:jc w:val="center"/>
            </w:pPr>
            <w:r>
              <w:t>SAT</w:t>
            </w:r>
          </w:p>
        </w:tc>
        <w:tc>
          <w:tcPr>
            <w:tcW w:w="795" w:type="dxa"/>
            <w:vMerge/>
            <w:vAlign w:val="center"/>
          </w:tcPr>
          <w:p w14:paraId="70C0494B" w14:textId="09B322A9" w:rsidR="0018731C" w:rsidRDefault="0018731C" w:rsidP="0018731C">
            <w:pPr>
              <w:spacing w:after="0"/>
              <w:jc w:val="center"/>
              <w:rPr>
                <w:b/>
                <w:sz w:val="18"/>
                <w:szCs w:val="18"/>
              </w:rPr>
            </w:pPr>
          </w:p>
        </w:tc>
      </w:tr>
      <w:tr w:rsidR="0018731C" w14:paraId="63BD6DCE" w14:textId="77777777" w:rsidTr="00157BF9">
        <w:trPr>
          <w:cantSplit/>
          <w:trHeight w:val="1250"/>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157BF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157BF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505D35" w14:paraId="0944BE13" w14:textId="77777777" w:rsidTr="00157BF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505D35" w14:paraId="60181699" w14:textId="77777777" w:rsidTr="00157BF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505D35" w14:paraId="2C490AF8" w14:textId="77777777" w:rsidTr="00157BF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505D35" w14:paraId="448D53C1" w14:textId="77777777" w:rsidTr="00157BF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505D35" w14:paraId="12E2EDE2" w14:textId="77777777" w:rsidTr="00157BF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505D35" w14:paraId="18DF5AFD" w14:textId="77777777" w:rsidTr="00157BF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505D35" w14:paraId="425EC32D" w14:textId="77777777" w:rsidTr="00157BF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505D35" w14:paraId="06FF636C" w14:textId="77777777" w:rsidTr="00157BF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505D35" w14:paraId="6608E1AF" w14:textId="77777777" w:rsidTr="00157BF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57BF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____________________________________________________________  Date: ________________</w:t>
      </w:r>
    </w:p>
    <w:p w14:paraId="6F13C50D" w14:textId="21922504" w:rsidR="00D64D74" w:rsidRDefault="00E52401" w:rsidP="00D64D74">
      <w:pPr>
        <w:spacing w:after="0" w:line="240" w:lineRule="auto"/>
        <w:jc w:val="center"/>
        <w:rPr>
          <w:b/>
          <w:i/>
          <w:sz w:val="28"/>
          <w:szCs w:val="28"/>
        </w:rPr>
      </w:pPr>
      <w:r>
        <w:rPr>
          <w:b/>
          <w:i/>
          <w:sz w:val="28"/>
          <w:szCs w:val="28"/>
        </w:rPr>
        <w:lastRenderedPageBreak/>
        <w:t>University of Findlay Christmas Classic</w:t>
      </w:r>
      <w:r w:rsidR="00D64D74">
        <w:rPr>
          <w:noProof/>
        </w:rPr>
        <w:drawing>
          <wp:anchor distT="0" distB="0" distL="114300" distR="114300" simplePos="0" relativeHeight="251658245" behindDoc="0" locked="0" layoutInCell="1" hidden="0" allowOverlap="1" wp14:anchorId="5823CBBF" wp14:editId="704C42DD">
            <wp:simplePos x="0" y="0"/>
            <wp:positionH relativeFrom="column">
              <wp:posOffset>5873115</wp:posOffset>
            </wp:positionH>
            <wp:positionV relativeFrom="paragraph">
              <wp:posOffset>5080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647B6F51" w14:textId="3C74AA4B" w:rsidR="00D64D74" w:rsidRDefault="002902D1" w:rsidP="00D64D74">
      <w:pPr>
        <w:spacing w:after="0" w:line="240" w:lineRule="auto"/>
        <w:jc w:val="center"/>
        <w:rPr>
          <w:b/>
          <w:i/>
          <w:sz w:val="28"/>
          <w:szCs w:val="28"/>
        </w:rPr>
      </w:pPr>
      <w:r>
        <w:rPr>
          <w:b/>
          <w:i/>
          <w:sz w:val="28"/>
          <w:szCs w:val="28"/>
        </w:rPr>
        <w:t>December 13 - 14, 2025</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D618B9">
        <w:trPr>
          <w:trHeight w:val="360"/>
        </w:trPr>
        <w:tc>
          <w:tcPr>
            <w:tcW w:w="4135" w:type="dxa"/>
            <w:gridSpan w:val="4"/>
            <w:tcBorders>
              <w:top w:val="single" w:sz="8" w:space="0" w:color="000000"/>
              <w:left w:val="single" w:sz="8" w:space="0" w:color="000000"/>
              <w:bottom w:val="single" w:sz="8" w:space="0" w:color="000000"/>
              <w:right w:val="single" w:sz="8" w:space="0" w:color="000000"/>
            </w:tcBorders>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gridSpan w:val="14"/>
            <w:tcBorders>
              <w:top w:val="single" w:sz="8" w:space="0" w:color="000000"/>
              <w:left w:val="single" w:sz="8" w:space="0" w:color="000000"/>
              <w:bottom w:val="single" w:sz="8" w:space="0" w:color="000000"/>
              <w:right w:val="single" w:sz="8" w:space="0" w:color="000000"/>
            </w:tcBorders>
            <w:vAlign w:val="center"/>
          </w:tcPr>
          <w:p w14:paraId="1904CF9F" w14:textId="77777777" w:rsidR="00D64D74" w:rsidRDefault="00D64D74" w:rsidP="009E3849">
            <w:pPr>
              <w:spacing w:after="0" w:line="240" w:lineRule="auto"/>
              <w:rPr>
                <w:sz w:val="24"/>
                <w:szCs w:val="24"/>
              </w:rPr>
            </w:pPr>
          </w:p>
        </w:tc>
      </w:tr>
      <w:tr w:rsidR="00D64D74" w14:paraId="0CB30FBC" w14:textId="77777777" w:rsidTr="00D618B9">
        <w:trPr>
          <w:trHeight w:val="360"/>
        </w:trPr>
        <w:tc>
          <w:tcPr>
            <w:tcW w:w="4135" w:type="dxa"/>
            <w:gridSpan w:val="4"/>
            <w:tcBorders>
              <w:top w:val="single" w:sz="8" w:space="0" w:color="000000"/>
            </w:tcBorders>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gridSpan w:val="14"/>
            <w:tcBorders>
              <w:top w:val="single" w:sz="8" w:space="0" w:color="000000"/>
            </w:tcBorders>
            <w:vAlign w:val="center"/>
          </w:tcPr>
          <w:p w14:paraId="0C82B053" w14:textId="77777777" w:rsidR="00D64D74" w:rsidRDefault="00D64D74" w:rsidP="009E3849">
            <w:pPr>
              <w:spacing w:after="0" w:line="240" w:lineRule="auto"/>
              <w:rPr>
                <w:sz w:val="24"/>
                <w:szCs w:val="24"/>
              </w:rPr>
            </w:pPr>
          </w:p>
        </w:tc>
      </w:tr>
      <w:tr w:rsidR="00D64D74" w14:paraId="0B351B34" w14:textId="77777777" w:rsidTr="00D618B9">
        <w:trPr>
          <w:trHeight w:val="360"/>
        </w:trPr>
        <w:tc>
          <w:tcPr>
            <w:tcW w:w="4135" w:type="dxa"/>
            <w:gridSpan w:val="4"/>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gridSpan w:val="14"/>
            <w:vAlign w:val="center"/>
          </w:tcPr>
          <w:p w14:paraId="67BE50F8" w14:textId="77777777" w:rsidR="00D64D74" w:rsidRDefault="00D64D74" w:rsidP="009E3849">
            <w:pPr>
              <w:spacing w:after="0" w:line="240" w:lineRule="auto"/>
              <w:rPr>
                <w:sz w:val="24"/>
                <w:szCs w:val="24"/>
              </w:rPr>
            </w:pPr>
          </w:p>
        </w:tc>
      </w:tr>
      <w:tr w:rsidR="00D64D74" w14:paraId="67B0BAEF" w14:textId="77777777" w:rsidTr="00D618B9">
        <w:trPr>
          <w:trHeight w:val="360"/>
        </w:trPr>
        <w:tc>
          <w:tcPr>
            <w:tcW w:w="4135" w:type="dxa"/>
            <w:gridSpan w:val="4"/>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gridSpan w:val="14"/>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051D6EED" w14:textId="45203323" w:rsidR="00D618B9" w:rsidRDefault="000D53E7" w:rsidP="009E3849">
            <w:pPr>
              <w:jc w:val="center"/>
              <w:rPr>
                <w:sz w:val="16"/>
                <w:szCs w:val="16"/>
              </w:rPr>
            </w:pPr>
            <w:r w:rsidRPr="00491F74">
              <w:rPr>
                <w:b/>
                <w:bCs/>
              </w:rPr>
              <w:t xml:space="preserve">For Questions Contact </w:t>
            </w:r>
            <w:r w:rsidRPr="00491F74">
              <w:rPr>
                <w:b/>
                <w:bCs/>
              </w:rPr>
              <w:br/>
            </w:r>
            <w:r>
              <w:rPr>
                <w:b/>
                <w:bCs/>
              </w:rPr>
              <w:t>Laura Smith 419 957 9054</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r>
            <w:r w:rsidRPr="000D53E7">
              <w:rPr>
                <w:b/>
                <w:bCs/>
                <w:sz w:val="20"/>
                <w:szCs w:val="20"/>
              </w:rPr>
              <w:t>18390 ST RT 568 Findlay, Ohio 45840</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48ADE869" w14:textId="77777777" w:rsidR="00D618B9" w:rsidRPr="0029580A" w:rsidRDefault="00D618B9" w:rsidP="00D618B9">
            <w:pPr>
              <w:spacing w:after="0"/>
              <w:jc w:val="center"/>
              <w:rPr>
                <w:b/>
              </w:rPr>
            </w:pPr>
            <w:r w:rsidRPr="0029580A">
              <w:rPr>
                <w:b/>
              </w:rPr>
              <w:t>$</w:t>
            </w:r>
            <w:r>
              <w:rPr>
                <w:b/>
              </w:rPr>
              <w:t>100</w:t>
            </w:r>
          </w:p>
          <w:p w14:paraId="52B9D5A1" w14:textId="77777777" w:rsidR="00D618B9" w:rsidRPr="0029580A" w:rsidRDefault="00D618B9" w:rsidP="00D618B9">
            <w:pPr>
              <w:spacing w:after="0"/>
              <w:jc w:val="center"/>
              <w:rPr>
                <w:b/>
              </w:rPr>
            </w:pPr>
            <w:r w:rsidRPr="0029580A">
              <w:rPr>
                <w:b/>
              </w:rPr>
              <w:t>Per</w:t>
            </w:r>
          </w:p>
          <w:p w14:paraId="27916D4C" w14:textId="3E455C9A" w:rsidR="00D618B9" w:rsidRPr="00571B48" w:rsidRDefault="00D618B9" w:rsidP="00D618B9">
            <w:pPr>
              <w:jc w:val="center"/>
              <w:rPr>
                <w:b/>
                <w:sz w:val="24"/>
                <w:szCs w:val="24"/>
              </w:rPr>
            </w:pPr>
            <w:r w:rsidRPr="0029580A">
              <w:rPr>
                <w:b/>
              </w:rPr>
              <w:t>Class</w:t>
            </w:r>
          </w:p>
        </w:tc>
      </w:tr>
      <w:tr w:rsidR="00D618B9" w14:paraId="2EED98FD" w14:textId="77777777" w:rsidTr="00D618B9">
        <w:tblPrEx>
          <w:tblCellMar>
            <w:left w:w="108" w:type="dxa"/>
            <w:right w:w="108" w:type="dxa"/>
          </w:tblCellMar>
        </w:tblPrEx>
        <w:trPr>
          <w:gridAfter w:val="1"/>
          <w:wAfter w:w="12" w:type="dxa"/>
          <w:trHeight w:val="269"/>
        </w:trPr>
        <w:tc>
          <w:tcPr>
            <w:tcW w:w="3515" w:type="dxa"/>
            <w:gridSpan w:val="3"/>
            <w:vMerge/>
          </w:tcPr>
          <w:p w14:paraId="1D123E3F" w14:textId="77777777" w:rsidR="00D618B9" w:rsidRDefault="00D618B9" w:rsidP="00D618B9">
            <w:pPr>
              <w:spacing w:after="0" w:line="240" w:lineRule="auto"/>
              <w:jc w:val="center"/>
              <w:rPr>
                <w:b/>
                <w:sz w:val="24"/>
                <w:szCs w:val="24"/>
              </w:rPr>
            </w:pPr>
          </w:p>
        </w:tc>
        <w:tc>
          <w:tcPr>
            <w:tcW w:w="685" w:type="dxa"/>
            <w:gridSpan w:val="2"/>
            <w:shd w:val="clear" w:color="auto" w:fill="FFFFFF"/>
            <w:vAlign w:val="center"/>
          </w:tcPr>
          <w:p w14:paraId="5FEAC02A" w14:textId="3BC4FDA4" w:rsidR="00D618B9" w:rsidRPr="00571B48" w:rsidRDefault="004C68EE" w:rsidP="00D618B9">
            <w:pPr>
              <w:jc w:val="center"/>
              <w:rPr>
                <w:rFonts w:asciiTheme="minorHAnsi" w:hAnsiTheme="minorHAnsi" w:cstheme="minorHAnsi"/>
                <w:sz w:val="24"/>
                <w:szCs w:val="24"/>
              </w:rPr>
            </w:pPr>
            <w:r>
              <w:t>SAT</w:t>
            </w:r>
          </w:p>
        </w:tc>
        <w:tc>
          <w:tcPr>
            <w:tcW w:w="686" w:type="dxa"/>
            <w:shd w:val="clear" w:color="auto" w:fill="FFFFFF"/>
            <w:vAlign w:val="center"/>
          </w:tcPr>
          <w:p w14:paraId="4BDAFDD3" w14:textId="0963C481" w:rsidR="00D618B9" w:rsidRPr="00571B48" w:rsidRDefault="004C68EE" w:rsidP="00D618B9">
            <w:pPr>
              <w:jc w:val="center"/>
              <w:rPr>
                <w:rFonts w:asciiTheme="minorHAnsi" w:hAnsiTheme="minorHAnsi" w:cstheme="minorHAnsi"/>
                <w:sz w:val="24"/>
                <w:szCs w:val="24"/>
              </w:rPr>
            </w:pPr>
            <w:r>
              <w:t>SAT</w:t>
            </w:r>
          </w:p>
        </w:tc>
        <w:tc>
          <w:tcPr>
            <w:tcW w:w="686" w:type="dxa"/>
            <w:shd w:val="clear" w:color="auto" w:fill="DBE5F1" w:themeFill="accent1" w:themeFillTint="33"/>
            <w:vAlign w:val="center"/>
          </w:tcPr>
          <w:p w14:paraId="2B485714" w14:textId="66DFFCF3" w:rsidR="00D618B9" w:rsidRPr="00571B48" w:rsidRDefault="004C68EE" w:rsidP="00D618B9">
            <w:pPr>
              <w:jc w:val="center"/>
              <w:rPr>
                <w:rFonts w:asciiTheme="minorHAnsi" w:hAnsiTheme="minorHAnsi" w:cstheme="minorHAnsi"/>
                <w:sz w:val="24"/>
                <w:szCs w:val="24"/>
              </w:rPr>
            </w:pPr>
            <w:r>
              <w:t>SUN</w:t>
            </w:r>
          </w:p>
        </w:tc>
        <w:tc>
          <w:tcPr>
            <w:tcW w:w="685" w:type="dxa"/>
            <w:shd w:val="clear" w:color="auto" w:fill="DBE5F1" w:themeFill="accent1" w:themeFillTint="33"/>
            <w:vAlign w:val="center"/>
          </w:tcPr>
          <w:p w14:paraId="1141626D" w14:textId="3402FEBB" w:rsidR="00D618B9" w:rsidRPr="00571B48" w:rsidRDefault="004C68EE" w:rsidP="00D618B9">
            <w:pPr>
              <w:jc w:val="center"/>
              <w:rPr>
                <w:rFonts w:asciiTheme="minorHAnsi" w:hAnsiTheme="minorHAnsi" w:cstheme="minorHAnsi"/>
                <w:sz w:val="24"/>
                <w:szCs w:val="24"/>
              </w:rPr>
            </w:pPr>
            <w:r>
              <w:t>SUN</w:t>
            </w:r>
          </w:p>
        </w:tc>
        <w:tc>
          <w:tcPr>
            <w:tcW w:w="686" w:type="dxa"/>
            <w:shd w:val="clear" w:color="auto" w:fill="FFD1D1"/>
            <w:vAlign w:val="center"/>
          </w:tcPr>
          <w:p w14:paraId="1469A001" w14:textId="508A0E09" w:rsidR="00D618B9" w:rsidRPr="00571B48" w:rsidRDefault="004C68EE" w:rsidP="00D618B9">
            <w:pPr>
              <w:jc w:val="center"/>
              <w:rPr>
                <w:rFonts w:asciiTheme="minorHAnsi" w:hAnsiTheme="minorHAnsi" w:cstheme="minorHAnsi"/>
                <w:sz w:val="24"/>
                <w:szCs w:val="24"/>
              </w:rPr>
            </w:pPr>
            <w:r>
              <w:t>SUN</w:t>
            </w:r>
          </w:p>
        </w:tc>
        <w:tc>
          <w:tcPr>
            <w:tcW w:w="686" w:type="dxa"/>
            <w:shd w:val="clear" w:color="auto" w:fill="FFD1D1"/>
            <w:vAlign w:val="center"/>
          </w:tcPr>
          <w:p w14:paraId="332C06E1" w14:textId="7C7DEA53" w:rsidR="00D618B9" w:rsidRPr="00571B48" w:rsidRDefault="004C68EE" w:rsidP="00D618B9">
            <w:pPr>
              <w:jc w:val="center"/>
              <w:rPr>
                <w:rFonts w:asciiTheme="minorHAnsi" w:hAnsiTheme="minorHAnsi" w:cstheme="minorHAnsi"/>
                <w:sz w:val="24"/>
                <w:szCs w:val="24"/>
              </w:rPr>
            </w:pPr>
            <w:r>
              <w:t>SUN</w:t>
            </w:r>
          </w:p>
        </w:tc>
        <w:tc>
          <w:tcPr>
            <w:tcW w:w="686" w:type="dxa"/>
            <w:shd w:val="clear" w:color="auto" w:fill="BEFED3"/>
            <w:vAlign w:val="center"/>
          </w:tcPr>
          <w:p w14:paraId="3B10A846" w14:textId="5B7A8E48" w:rsidR="00D618B9" w:rsidRPr="00571B48" w:rsidRDefault="004C68EE" w:rsidP="00D618B9">
            <w:pPr>
              <w:jc w:val="center"/>
              <w:rPr>
                <w:rFonts w:asciiTheme="minorHAnsi" w:hAnsiTheme="minorHAnsi" w:cstheme="minorHAnsi"/>
                <w:sz w:val="24"/>
                <w:szCs w:val="24"/>
              </w:rPr>
            </w:pPr>
            <w:r>
              <w:t>SAT</w:t>
            </w:r>
          </w:p>
        </w:tc>
        <w:tc>
          <w:tcPr>
            <w:tcW w:w="685" w:type="dxa"/>
            <w:gridSpan w:val="2"/>
            <w:shd w:val="clear" w:color="auto" w:fill="BEFED3"/>
            <w:vAlign w:val="center"/>
          </w:tcPr>
          <w:p w14:paraId="09146AA9" w14:textId="56705E93" w:rsidR="00D618B9" w:rsidRPr="00571B48" w:rsidRDefault="004C68EE" w:rsidP="00D618B9">
            <w:pPr>
              <w:jc w:val="center"/>
              <w:rPr>
                <w:rFonts w:asciiTheme="minorHAnsi" w:hAnsiTheme="minorHAnsi" w:cstheme="minorHAnsi"/>
                <w:sz w:val="24"/>
                <w:szCs w:val="24"/>
              </w:rPr>
            </w:pPr>
            <w:r>
              <w:t>SAT</w:t>
            </w:r>
          </w:p>
        </w:tc>
        <w:tc>
          <w:tcPr>
            <w:tcW w:w="686" w:type="dxa"/>
            <w:gridSpan w:val="2"/>
            <w:shd w:val="clear" w:color="auto" w:fill="D9D9D9" w:themeFill="background1" w:themeFillShade="D9"/>
            <w:vAlign w:val="bottom"/>
          </w:tcPr>
          <w:p w14:paraId="6F4C9814" w14:textId="10EACCA5" w:rsidR="00D618B9" w:rsidRPr="00D618B9" w:rsidRDefault="004C68EE" w:rsidP="00D618B9">
            <w:pPr>
              <w:jc w:val="center"/>
              <w:rPr>
                <w:rFonts w:asciiTheme="minorHAnsi" w:hAnsiTheme="minorHAnsi" w:cstheme="minorHAnsi"/>
              </w:rPr>
            </w:pPr>
            <w:r>
              <w:rPr>
                <w:rFonts w:asciiTheme="minorHAnsi" w:hAnsiTheme="minorHAnsi" w:cstheme="minorHAnsi"/>
              </w:rPr>
              <w:t>SAT</w:t>
            </w:r>
          </w:p>
        </w:tc>
        <w:tc>
          <w:tcPr>
            <w:tcW w:w="686" w:type="dxa"/>
            <w:shd w:val="clear" w:color="auto" w:fill="D9D9D9" w:themeFill="background1" w:themeFillShade="D9"/>
            <w:vAlign w:val="bottom"/>
          </w:tcPr>
          <w:p w14:paraId="68732A6E" w14:textId="34A88C6C" w:rsidR="00D618B9" w:rsidRPr="00D618B9" w:rsidRDefault="004C68EE" w:rsidP="00D618B9">
            <w:pPr>
              <w:jc w:val="center"/>
              <w:rPr>
                <w:rFonts w:asciiTheme="minorHAnsi" w:hAnsiTheme="minorHAnsi" w:cstheme="minorHAnsi"/>
              </w:rPr>
            </w:pPr>
            <w:r>
              <w:rPr>
                <w:rFonts w:asciiTheme="minorHAnsi" w:hAnsiTheme="minorHAnsi" w:cstheme="minorHAnsi"/>
              </w:rPr>
              <w:t>SAT</w:t>
            </w:r>
          </w:p>
        </w:tc>
        <w:tc>
          <w:tcPr>
            <w:tcW w:w="686" w:type="dxa"/>
            <w:vMerge/>
            <w:vAlign w:val="bottom"/>
          </w:tcPr>
          <w:p w14:paraId="252F9ED8" w14:textId="0070CE87" w:rsidR="00D618B9" w:rsidRPr="00571B48" w:rsidRDefault="00D618B9" w:rsidP="00D618B9">
            <w:pPr>
              <w:jc w:val="center"/>
              <w:rPr>
                <w:b/>
                <w:sz w:val="24"/>
                <w:szCs w:val="24"/>
              </w:rPr>
            </w:pPr>
          </w:p>
        </w:tc>
      </w:tr>
      <w:tr w:rsidR="00D618B9" w14:paraId="6E94C620" w14:textId="77777777" w:rsidTr="00D618B9">
        <w:tblPrEx>
          <w:tblCellMar>
            <w:left w:w="108" w:type="dxa"/>
            <w:right w:w="108" w:type="dxa"/>
          </w:tblCellMar>
        </w:tblPrEx>
        <w:trPr>
          <w:gridAfter w:val="1"/>
          <w:wAfter w:w="12" w:type="dxa"/>
          <w:cantSplit/>
          <w:trHeight w:val="1250"/>
        </w:trPr>
        <w:tc>
          <w:tcPr>
            <w:tcW w:w="3515"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D618B9" w:rsidRPr="0029580A" w:rsidRDefault="00D618B9" w:rsidP="00D618B9">
            <w:pPr>
              <w:jc w:val="center"/>
              <w:rPr>
                <w:b/>
              </w:rPr>
            </w:pPr>
          </w:p>
        </w:tc>
      </w:tr>
      <w:tr w:rsidR="00D618B9" w14:paraId="3B72B4C6" w14:textId="77777777" w:rsidTr="00D618B9">
        <w:tblPrEx>
          <w:tblCellMar>
            <w:left w:w="108" w:type="dxa"/>
            <w:right w:w="108" w:type="dxa"/>
          </w:tblCellMar>
        </w:tblPrEx>
        <w:trPr>
          <w:gridAfter w:val="1"/>
          <w:wAfter w:w="12" w:type="dxa"/>
          <w:trHeight w:val="314"/>
        </w:trPr>
        <w:tc>
          <w:tcPr>
            <w:tcW w:w="646"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686"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18B9" w:rsidRDefault="00D618B9" w:rsidP="00D618B9">
            <w:pPr>
              <w:jc w:val="center"/>
              <w:rPr>
                <w:sz w:val="16"/>
                <w:szCs w:val="16"/>
              </w:rPr>
            </w:pPr>
          </w:p>
        </w:tc>
      </w:tr>
      <w:tr w:rsidR="00D618B9"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18B9" w:rsidRDefault="00D618B9" w:rsidP="00D618B9">
            <w:pPr>
              <w:jc w:val="center"/>
              <w:rPr>
                <w:sz w:val="16"/>
                <w:szCs w:val="16"/>
              </w:rPr>
            </w:pPr>
          </w:p>
        </w:tc>
      </w:tr>
      <w:tr w:rsidR="00D618B9"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18B9" w:rsidRDefault="00D618B9" w:rsidP="00D618B9">
            <w:pPr>
              <w:jc w:val="center"/>
              <w:rPr>
                <w:sz w:val="16"/>
                <w:szCs w:val="16"/>
              </w:rPr>
            </w:pPr>
          </w:p>
        </w:tc>
      </w:tr>
      <w:tr w:rsidR="00D618B9"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18B9" w:rsidRDefault="00D618B9" w:rsidP="00D618B9">
            <w:pPr>
              <w:jc w:val="center"/>
              <w:rPr>
                <w:sz w:val="16"/>
                <w:szCs w:val="16"/>
              </w:rPr>
            </w:pPr>
          </w:p>
        </w:tc>
      </w:tr>
      <w:tr w:rsidR="00D618B9" w14:paraId="5FEEA5B3" w14:textId="77777777" w:rsidTr="00D618B9">
        <w:tblPrEx>
          <w:tblCellMar>
            <w:left w:w="108" w:type="dxa"/>
            <w:right w:w="108" w:type="dxa"/>
          </w:tblCellMar>
        </w:tblPrEx>
        <w:trPr>
          <w:gridAfter w:val="1"/>
          <w:wAfter w:w="12" w:type="dxa"/>
          <w:trHeight w:val="576"/>
        </w:trPr>
        <w:tc>
          <w:tcPr>
            <w:tcW w:w="646"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18B9" w:rsidRDefault="00D618B9" w:rsidP="00D618B9">
            <w:pPr>
              <w:jc w:val="center"/>
              <w:rPr>
                <w:sz w:val="16"/>
                <w:szCs w:val="16"/>
              </w:rPr>
            </w:pPr>
          </w:p>
        </w:tc>
      </w:tr>
      <w:tr w:rsidR="00D618B9"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18B9" w:rsidRDefault="00D618B9" w:rsidP="00D618B9">
            <w:pPr>
              <w:jc w:val="center"/>
              <w:rPr>
                <w:sz w:val="16"/>
                <w:szCs w:val="16"/>
              </w:rPr>
            </w:pPr>
          </w:p>
        </w:tc>
      </w:tr>
      <w:tr w:rsidR="00D618B9"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18B9" w:rsidRDefault="00D618B9" w:rsidP="00D618B9">
            <w:pPr>
              <w:jc w:val="center"/>
              <w:rPr>
                <w:sz w:val="16"/>
                <w:szCs w:val="16"/>
              </w:rPr>
            </w:pPr>
          </w:p>
        </w:tc>
      </w:tr>
      <w:tr w:rsidR="00D618B9"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18B9" w:rsidRDefault="00D618B9" w:rsidP="00D618B9">
            <w:pPr>
              <w:jc w:val="center"/>
              <w:rPr>
                <w:sz w:val="16"/>
                <w:szCs w:val="16"/>
              </w:rPr>
            </w:pPr>
          </w:p>
        </w:tc>
      </w:tr>
      <w:tr w:rsidR="00D618B9"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18B9" w:rsidRDefault="00D618B9" w:rsidP="00D618B9">
            <w:pPr>
              <w:jc w:val="center"/>
              <w:rPr>
                <w:sz w:val="16"/>
                <w:szCs w:val="16"/>
              </w:rPr>
            </w:pPr>
          </w:p>
        </w:tc>
      </w:tr>
      <w:tr w:rsidR="00D618B9"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18B9" w:rsidRDefault="00D618B9" w:rsidP="00D618B9">
            <w:pPr>
              <w:jc w:val="center"/>
              <w:rPr>
                <w:sz w:val="16"/>
                <w:szCs w:val="16"/>
              </w:rPr>
            </w:pPr>
          </w:p>
        </w:tc>
      </w:tr>
      <w:tr w:rsidR="00D618B9"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45B055DF" w:rsidR="00D64D74" w:rsidRDefault="00E52401" w:rsidP="00D64D74">
      <w:pPr>
        <w:spacing w:after="0"/>
        <w:jc w:val="center"/>
        <w:rPr>
          <w:b/>
          <w:i/>
          <w:sz w:val="28"/>
          <w:szCs w:val="28"/>
        </w:rPr>
      </w:pPr>
      <w:r>
        <w:rPr>
          <w:b/>
          <w:i/>
          <w:sz w:val="28"/>
          <w:szCs w:val="28"/>
        </w:rPr>
        <w:lastRenderedPageBreak/>
        <w:t>University of Findlay Christmas Classic</w:t>
      </w:r>
      <w:r w:rsidR="00D64D74">
        <w:rPr>
          <w:noProof/>
        </w:rPr>
        <w:drawing>
          <wp:anchor distT="0" distB="0" distL="114300" distR="114300" simplePos="0" relativeHeight="251658246"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112F3F8" w14:textId="738A075A" w:rsidR="00D64D74" w:rsidRDefault="002902D1" w:rsidP="00D64D74">
      <w:pPr>
        <w:spacing w:after="0"/>
        <w:jc w:val="center"/>
        <w:rPr>
          <w:b/>
          <w:i/>
          <w:sz w:val="28"/>
          <w:szCs w:val="28"/>
        </w:rPr>
      </w:pPr>
      <w:r>
        <w:rPr>
          <w:b/>
          <w:i/>
          <w:sz w:val="28"/>
          <w:szCs w:val="28"/>
        </w:rPr>
        <w:t>December 13 - 14, 2025</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D618B9">
        <w:trPr>
          <w:trHeight w:val="539"/>
        </w:trPr>
        <w:tc>
          <w:tcPr>
            <w:tcW w:w="3553" w:type="dxa"/>
            <w:gridSpan w:val="3"/>
            <w:vMerge w:val="restart"/>
            <w:vAlign w:val="center"/>
          </w:tcPr>
          <w:p w14:paraId="0C793C43" w14:textId="2E353187" w:rsidR="00D618B9" w:rsidRDefault="000D53E7" w:rsidP="009E3849">
            <w:pPr>
              <w:spacing w:after="0"/>
              <w:jc w:val="center"/>
              <w:rPr>
                <w:b/>
              </w:rPr>
            </w:pPr>
            <w:r w:rsidRPr="00491F74">
              <w:rPr>
                <w:b/>
                <w:bCs/>
              </w:rPr>
              <w:t xml:space="preserve">For Questions Contact </w:t>
            </w:r>
            <w:r w:rsidRPr="00491F74">
              <w:rPr>
                <w:b/>
                <w:bCs/>
              </w:rPr>
              <w:br/>
            </w:r>
            <w:r>
              <w:rPr>
                <w:b/>
                <w:bCs/>
              </w:rPr>
              <w:t>Laura Smith 419 957 9054</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r>
            <w:r w:rsidRPr="000D53E7">
              <w:rPr>
                <w:b/>
                <w:bCs/>
                <w:sz w:val="20"/>
                <w:szCs w:val="20"/>
              </w:rPr>
              <w:t>18390 ST RT 568 Findlay, Ohio 45840</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vAlign w:val="bottom"/>
          </w:tcPr>
          <w:p w14:paraId="69CF329C" w14:textId="77777777" w:rsidR="00D618B9" w:rsidRDefault="00D618B9" w:rsidP="009E3849">
            <w:pPr>
              <w:spacing w:after="0"/>
              <w:jc w:val="center"/>
              <w:rPr>
                <w:sz w:val="24"/>
                <w:szCs w:val="24"/>
              </w:rPr>
            </w:pPr>
            <w:r>
              <w:t>29</w:t>
            </w:r>
          </w:p>
        </w:tc>
        <w:tc>
          <w:tcPr>
            <w:tcW w:w="835" w:type="dxa"/>
            <w:gridSpan w:val="2"/>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21710DC1" w14:textId="77777777" w:rsidR="00D618B9" w:rsidRPr="0029580A" w:rsidRDefault="00D618B9" w:rsidP="00D618B9">
            <w:pPr>
              <w:spacing w:after="0"/>
              <w:jc w:val="center"/>
              <w:rPr>
                <w:b/>
              </w:rPr>
            </w:pPr>
            <w:r w:rsidRPr="0029580A">
              <w:rPr>
                <w:b/>
              </w:rPr>
              <w:t>$</w:t>
            </w:r>
            <w:r>
              <w:rPr>
                <w:b/>
              </w:rPr>
              <w:t>100</w:t>
            </w:r>
          </w:p>
          <w:p w14:paraId="0929701F" w14:textId="77777777" w:rsidR="00D618B9" w:rsidRPr="0029580A" w:rsidRDefault="00D618B9" w:rsidP="00D618B9">
            <w:pPr>
              <w:spacing w:after="0"/>
              <w:jc w:val="center"/>
              <w:rPr>
                <w:b/>
              </w:rPr>
            </w:pPr>
            <w:r w:rsidRPr="0029580A">
              <w:rPr>
                <w:b/>
              </w:rPr>
              <w:t>Per</w:t>
            </w:r>
          </w:p>
          <w:p w14:paraId="080C1997" w14:textId="15BF01EC" w:rsidR="00D618B9" w:rsidRDefault="00D618B9" w:rsidP="00D618B9">
            <w:pPr>
              <w:spacing w:after="0"/>
              <w:jc w:val="center"/>
              <w:rPr>
                <w:b/>
              </w:rPr>
            </w:pPr>
            <w:r w:rsidRPr="0029580A">
              <w:rPr>
                <w:b/>
              </w:rPr>
              <w:t>Class</w:t>
            </w:r>
          </w:p>
        </w:tc>
      </w:tr>
      <w:tr w:rsidR="00D618B9" w14:paraId="7164AA56" w14:textId="77777777" w:rsidTr="00157BF9">
        <w:trPr>
          <w:trHeight w:val="539"/>
        </w:trPr>
        <w:tc>
          <w:tcPr>
            <w:tcW w:w="3553" w:type="dxa"/>
            <w:gridSpan w:val="3"/>
            <w:vMerge/>
            <w:vAlign w:val="center"/>
          </w:tcPr>
          <w:p w14:paraId="4F4A586E" w14:textId="77777777" w:rsidR="00D618B9" w:rsidRDefault="00D618B9" w:rsidP="009E3849">
            <w:pPr>
              <w:spacing w:after="0" w:line="240" w:lineRule="auto"/>
              <w:jc w:val="center"/>
              <w:rPr>
                <w:b/>
                <w:sz w:val="24"/>
                <w:szCs w:val="24"/>
              </w:rPr>
            </w:pPr>
          </w:p>
        </w:tc>
        <w:tc>
          <w:tcPr>
            <w:tcW w:w="834" w:type="dxa"/>
            <w:shd w:val="clear" w:color="auto" w:fill="66FFCC"/>
            <w:vAlign w:val="bottom"/>
          </w:tcPr>
          <w:p w14:paraId="722F4EC5" w14:textId="605453A0" w:rsidR="00D618B9" w:rsidRPr="00D618B9" w:rsidRDefault="00BC3060" w:rsidP="009E3849">
            <w:pPr>
              <w:spacing w:after="0"/>
              <w:jc w:val="center"/>
              <w:rPr>
                <w:sz w:val="24"/>
                <w:szCs w:val="24"/>
              </w:rPr>
            </w:pPr>
            <w:r>
              <w:rPr>
                <w:sz w:val="24"/>
                <w:szCs w:val="24"/>
              </w:rPr>
              <w:t>SUN</w:t>
            </w:r>
          </w:p>
        </w:tc>
        <w:tc>
          <w:tcPr>
            <w:tcW w:w="835" w:type="dxa"/>
            <w:shd w:val="clear" w:color="auto" w:fill="66FFCC"/>
            <w:vAlign w:val="bottom"/>
          </w:tcPr>
          <w:p w14:paraId="1BEDE177" w14:textId="2439EC06" w:rsidR="00D618B9" w:rsidRPr="00D618B9" w:rsidRDefault="00BC3060" w:rsidP="009E3849">
            <w:pPr>
              <w:spacing w:after="0"/>
              <w:jc w:val="center"/>
              <w:rPr>
                <w:sz w:val="24"/>
                <w:szCs w:val="24"/>
              </w:rPr>
            </w:pPr>
            <w:r>
              <w:rPr>
                <w:sz w:val="24"/>
                <w:szCs w:val="24"/>
              </w:rPr>
              <w:t>SUN</w:t>
            </w:r>
          </w:p>
        </w:tc>
        <w:tc>
          <w:tcPr>
            <w:tcW w:w="835" w:type="dxa"/>
            <w:shd w:val="clear" w:color="auto" w:fill="CCFF66"/>
            <w:vAlign w:val="bottom"/>
          </w:tcPr>
          <w:p w14:paraId="0FEF5C7D" w14:textId="24603515" w:rsidR="00D618B9" w:rsidRPr="00D618B9" w:rsidRDefault="00BC3060" w:rsidP="009E3849">
            <w:pPr>
              <w:spacing w:after="0"/>
              <w:jc w:val="center"/>
              <w:rPr>
                <w:sz w:val="24"/>
                <w:szCs w:val="24"/>
              </w:rPr>
            </w:pPr>
            <w:r>
              <w:rPr>
                <w:sz w:val="24"/>
                <w:szCs w:val="24"/>
              </w:rPr>
              <w:t>SUN</w:t>
            </w:r>
          </w:p>
        </w:tc>
        <w:tc>
          <w:tcPr>
            <w:tcW w:w="834" w:type="dxa"/>
            <w:shd w:val="clear" w:color="auto" w:fill="CCFF66"/>
            <w:vAlign w:val="bottom"/>
          </w:tcPr>
          <w:p w14:paraId="6CBBDB1C" w14:textId="03EC9A72" w:rsidR="00D618B9" w:rsidRPr="00D618B9" w:rsidRDefault="00BC3060" w:rsidP="009E3849">
            <w:pPr>
              <w:spacing w:after="0"/>
              <w:jc w:val="center"/>
              <w:rPr>
                <w:sz w:val="24"/>
                <w:szCs w:val="24"/>
              </w:rPr>
            </w:pPr>
            <w:r>
              <w:rPr>
                <w:sz w:val="24"/>
                <w:szCs w:val="24"/>
              </w:rPr>
              <w:t>SUN</w:t>
            </w:r>
          </w:p>
        </w:tc>
        <w:tc>
          <w:tcPr>
            <w:tcW w:w="835" w:type="dxa"/>
            <w:vAlign w:val="bottom"/>
          </w:tcPr>
          <w:p w14:paraId="7DD1A7BF" w14:textId="45F70DA2" w:rsidR="00D618B9" w:rsidRPr="00D618B9" w:rsidRDefault="00BC3060" w:rsidP="009E3849">
            <w:pPr>
              <w:spacing w:after="0"/>
              <w:jc w:val="center"/>
              <w:rPr>
                <w:sz w:val="24"/>
                <w:szCs w:val="24"/>
              </w:rPr>
            </w:pPr>
            <w:r>
              <w:rPr>
                <w:sz w:val="24"/>
                <w:szCs w:val="24"/>
              </w:rPr>
              <w:t>SUN</w:t>
            </w:r>
          </w:p>
        </w:tc>
        <w:tc>
          <w:tcPr>
            <w:tcW w:w="835" w:type="dxa"/>
            <w:gridSpan w:val="2"/>
            <w:vAlign w:val="bottom"/>
          </w:tcPr>
          <w:p w14:paraId="6F1D3DD9" w14:textId="2E23C78F" w:rsidR="00D618B9" w:rsidRPr="00D618B9" w:rsidRDefault="00BC3060" w:rsidP="009E3849">
            <w:pPr>
              <w:spacing w:after="0"/>
              <w:jc w:val="center"/>
              <w:rPr>
                <w:sz w:val="24"/>
                <w:szCs w:val="24"/>
              </w:rPr>
            </w:pPr>
            <w:r>
              <w:rPr>
                <w:sz w:val="24"/>
                <w:szCs w:val="24"/>
              </w:rPr>
              <w:t>SUN</w:t>
            </w:r>
          </w:p>
        </w:tc>
        <w:tc>
          <w:tcPr>
            <w:tcW w:w="834" w:type="dxa"/>
            <w:shd w:val="clear" w:color="auto" w:fill="FDE9D9" w:themeFill="accent6" w:themeFillTint="33"/>
            <w:vAlign w:val="bottom"/>
          </w:tcPr>
          <w:p w14:paraId="4FDAAA96" w14:textId="63B2E339" w:rsidR="00D618B9" w:rsidRPr="00D618B9" w:rsidRDefault="00BC3060" w:rsidP="009E3849">
            <w:pPr>
              <w:spacing w:after="0"/>
              <w:jc w:val="center"/>
              <w:rPr>
                <w:sz w:val="24"/>
                <w:szCs w:val="24"/>
              </w:rPr>
            </w:pPr>
            <w:r>
              <w:rPr>
                <w:sz w:val="24"/>
                <w:szCs w:val="24"/>
              </w:rPr>
              <w:t>SUN</w:t>
            </w:r>
          </w:p>
        </w:tc>
        <w:tc>
          <w:tcPr>
            <w:tcW w:w="835" w:type="dxa"/>
            <w:gridSpan w:val="2"/>
            <w:shd w:val="clear" w:color="auto" w:fill="FDE9D9" w:themeFill="accent6" w:themeFillTint="33"/>
            <w:vAlign w:val="bottom"/>
          </w:tcPr>
          <w:p w14:paraId="12CF26F8" w14:textId="69D00AE6" w:rsidR="00D618B9" w:rsidRPr="00D618B9" w:rsidRDefault="00BC3060" w:rsidP="009E3849">
            <w:pPr>
              <w:spacing w:after="0"/>
              <w:jc w:val="center"/>
              <w:rPr>
                <w:sz w:val="24"/>
                <w:szCs w:val="24"/>
              </w:rPr>
            </w:pPr>
            <w:r>
              <w:rPr>
                <w:sz w:val="24"/>
                <w:szCs w:val="24"/>
              </w:rPr>
              <w:t>SUN</w:t>
            </w:r>
          </w:p>
        </w:tc>
        <w:tc>
          <w:tcPr>
            <w:tcW w:w="835" w:type="dxa"/>
            <w:vMerge/>
            <w:vAlign w:val="bottom"/>
          </w:tcPr>
          <w:p w14:paraId="3016AFD7" w14:textId="26CEDC63" w:rsidR="00D618B9" w:rsidRDefault="00D618B9" w:rsidP="009E3849">
            <w:pPr>
              <w:spacing w:after="0"/>
              <w:jc w:val="center"/>
              <w:rPr>
                <w:b/>
              </w:rPr>
            </w:pPr>
          </w:p>
        </w:tc>
      </w:tr>
      <w:tr w:rsidR="00D618B9" w14:paraId="3AF28791" w14:textId="77777777" w:rsidTr="00157BF9">
        <w:trPr>
          <w:trHeight w:val="62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157BF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157BF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505D35" w14:paraId="1C4FB9B8" w14:textId="77777777" w:rsidTr="00157BF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505D35" w14:paraId="7763A1C1" w14:textId="77777777" w:rsidTr="00157BF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505D35" w14:paraId="4CA909D0" w14:textId="77777777" w:rsidTr="00157BF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505D35" w14:paraId="25F35DB8" w14:textId="77777777" w:rsidTr="00157BF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505D35" w14:paraId="0C16F9A4" w14:textId="77777777" w:rsidTr="00157BF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505D35" w14:paraId="63B9CE5A" w14:textId="77777777" w:rsidTr="00157BF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505D35" w14:paraId="0DE1DB34" w14:textId="77777777" w:rsidTr="00157BF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505D35" w14:paraId="68A62A55" w14:textId="77777777" w:rsidTr="00157BF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505D35" w14:paraId="3B219BC9" w14:textId="77777777" w:rsidTr="00157BF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57BF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____________________________________________________________  Date: ________________</w:t>
      </w:r>
    </w:p>
    <w:p w14:paraId="03D06045" w14:textId="2C13D92D" w:rsidR="00D64D74" w:rsidRDefault="00E52401" w:rsidP="00D64D74">
      <w:pPr>
        <w:spacing w:after="0"/>
        <w:jc w:val="center"/>
        <w:rPr>
          <w:b/>
          <w:i/>
          <w:sz w:val="28"/>
          <w:szCs w:val="28"/>
        </w:rPr>
      </w:pPr>
      <w:r>
        <w:rPr>
          <w:b/>
          <w:i/>
          <w:sz w:val="28"/>
          <w:szCs w:val="28"/>
        </w:rPr>
        <w:lastRenderedPageBreak/>
        <w:t>University of Findlay Christmas Classic</w:t>
      </w:r>
      <w:r w:rsidR="00D64D74">
        <w:rPr>
          <w:noProof/>
        </w:rPr>
        <w:drawing>
          <wp:anchor distT="0" distB="0" distL="114300" distR="114300" simplePos="0" relativeHeight="251658247"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C09E6DE" w14:textId="3AC388AA" w:rsidR="00D64D74" w:rsidRDefault="002902D1" w:rsidP="00D64D74">
      <w:pPr>
        <w:spacing w:after="0"/>
        <w:jc w:val="center"/>
        <w:rPr>
          <w:b/>
          <w:i/>
          <w:sz w:val="28"/>
          <w:szCs w:val="28"/>
        </w:rPr>
      </w:pPr>
      <w:r>
        <w:rPr>
          <w:b/>
          <w:i/>
          <w:sz w:val="28"/>
          <w:szCs w:val="28"/>
        </w:rPr>
        <w:t>December 13 - 14, 2025</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01ADC316" w14:textId="29A575E7" w:rsidR="00D64D74" w:rsidRPr="0017752C" w:rsidRDefault="0017752C" w:rsidP="0017752C">
      <w:pPr>
        <w:widowControl w:val="0"/>
        <w:pBdr>
          <w:top w:val="nil"/>
          <w:left w:val="nil"/>
          <w:bottom w:val="nil"/>
          <w:right w:val="nil"/>
          <w:between w:val="nil"/>
        </w:pBdr>
        <w:spacing w:after="0" w:line="276" w:lineRule="auto"/>
        <w:rPr>
          <w:i/>
          <w:iCs/>
          <w:sz w:val="24"/>
          <w:szCs w:val="24"/>
        </w:rPr>
      </w:pPr>
      <w:r w:rsidRPr="0017752C">
        <w:rPr>
          <w:i/>
          <w:iCs/>
          <w:sz w:val="24"/>
          <w:szCs w:val="24"/>
        </w:rPr>
        <w:t xml:space="preserve">NOTE: </w:t>
      </w:r>
      <w:r w:rsidR="00A95060">
        <w:rPr>
          <w:i/>
          <w:iCs/>
          <w:sz w:val="24"/>
          <w:szCs w:val="24"/>
        </w:rPr>
        <w:t xml:space="preserve">EWD Classes will happen on </w:t>
      </w:r>
      <w:r w:rsidR="00A95060" w:rsidRPr="00A95060">
        <w:rPr>
          <w:b/>
          <w:bCs/>
          <w:i/>
          <w:iCs/>
          <w:sz w:val="24"/>
          <w:szCs w:val="24"/>
          <w:u w:val="single"/>
        </w:rPr>
        <w:t>SATURDAY</w:t>
      </w:r>
      <w:r w:rsidR="00A95060">
        <w:rPr>
          <w:i/>
          <w:iCs/>
          <w:sz w:val="24"/>
          <w:szCs w:val="24"/>
        </w:rPr>
        <w:t xml:space="preserve"> only</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Pattern Class  $</w:t>
            </w:r>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20B9F0C2" w:rsidR="00D61AB9" w:rsidRDefault="00D64D74" w:rsidP="00D64D74">
      <w:r>
        <w:t>Coaches Signature: ____________________________________________________________  Date: ________________</w:t>
      </w:r>
    </w:p>
    <w:p w14:paraId="371C688B" w14:textId="77777777" w:rsidR="00D61AB9" w:rsidRDefault="00D61AB9" w:rsidP="00D61AB9">
      <w:pPr>
        <w:spacing w:after="0" w:line="240" w:lineRule="auto"/>
        <w:jc w:val="center"/>
        <w:rPr>
          <w:rFonts w:eastAsia="Times New Roman"/>
          <w:b/>
          <w:i/>
          <w:sz w:val="24"/>
          <w:szCs w:val="24"/>
        </w:rPr>
      </w:pPr>
      <w:r w:rsidRPr="001C4334">
        <w:rPr>
          <w:rFonts w:eastAsia="Times New Roman"/>
          <w:b/>
          <w:i/>
          <w:color w:val="FF0000"/>
          <w:sz w:val="72"/>
          <w:szCs w:val="24"/>
        </w:rPr>
        <w:lastRenderedPageBreak/>
        <w:t>ATTENTION HORSE PROVIDERS!</w:t>
      </w:r>
      <w:r w:rsidRPr="001C4334">
        <w:rPr>
          <w:rFonts w:eastAsia="Times New Roman"/>
          <w:b/>
          <w:i/>
          <w:sz w:val="24"/>
          <w:szCs w:val="24"/>
        </w:rPr>
        <w:t xml:space="preserve"> </w:t>
      </w:r>
    </w:p>
    <w:p w14:paraId="57E36CD1" w14:textId="77777777" w:rsidR="00D61AB9" w:rsidRPr="001C4334" w:rsidRDefault="00D61AB9" w:rsidP="00D61AB9">
      <w:pPr>
        <w:spacing w:after="0" w:line="240" w:lineRule="auto"/>
        <w:jc w:val="center"/>
        <w:rPr>
          <w:rFonts w:ascii="Times New Roman" w:eastAsia="Times New Roman" w:hAnsi="Times New Roman"/>
          <w:sz w:val="24"/>
          <w:szCs w:val="24"/>
        </w:rPr>
      </w:pPr>
      <w:r w:rsidRPr="001C4334">
        <w:rPr>
          <w:rFonts w:eastAsia="Times New Roman"/>
          <w:b/>
          <w:bCs/>
          <w:color w:val="000000"/>
          <w:sz w:val="36"/>
          <w:szCs w:val="36"/>
          <w:u w:val="single"/>
        </w:rPr>
        <w:t>HORSE PROVIDERS PLEASE READ THE FOLLOWING INFORMATION</w:t>
      </w:r>
    </w:p>
    <w:p w14:paraId="4AD28357" w14:textId="77777777" w:rsidR="00D61AB9" w:rsidRPr="001C4334" w:rsidRDefault="00D61AB9" w:rsidP="00D61AB9">
      <w:pPr>
        <w:spacing w:after="0" w:line="240" w:lineRule="auto"/>
        <w:rPr>
          <w:rFonts w:ascii="Times New Roman" w:eastAsia="Times New Roman" w:hAnsi="Times New Roman"/>
          <w:sz w:val="24"/>
          <w:szCs w:val="24"/>
        </w:rPr>
      </w:pPr>
    </w:p>
    <w:p w14:paraId="09056C49" w14:textId="77777777" w:rsidR="00D61AB9" w:rsidRDefault="00D61AB9" w:rsidP="00D61AB9">
      <w:pPr>
        <w:spacing w:after="0" w:line="240" w:lineRule="auto"/>
        <w:rPr>
          <w:rFonts w:eastAsia="Times New Roman"/>
          <w:color w:val="000000"/>
          <w:sz w:val="32"/>
          <w:szCs w:val="32"/>
        </w:rPr>
      </w:pPr>
      <w:r w:rsidRPr="001C4334">
        <w:rPr>
          <w:rFonts w:eastAsia="Times New Roman"/>
          <w:color w:val="000000"/>
          <w:sz w:val="32"/>
          <w:szCs w:val="32"/>
        </w:rPr>
        <w:t>The University of Findlay has strict vaccine and health requirements for</w:t>
      </w:r>
      <w:r>
        <w:rPr>
          <w:rFonts w:eastAsia="Times New Roman"/>
          <w:color w:val="000000"/>
          <w:sz w:val="32"/>
          <w:szCs w:val="32"/>
        </w:rPr>
        <w:t xml:space="preserve"> any horse. The horses that you are bringing to the show must follow these requirements. </w:t>
      </w:r>
      <w:r w:rsidRPr="001C4334">
        <w:rPr>
          <w:rFonts w:eastAsia="Times New Roman"/>
          <w:color w:val="000000"/>
          <w:sz w:val="32"/>
          <w:szCs w:val="32"/>
        </w:rPr>
        <w:t xml:space="preserve"> </w:t>
      </w:r>
    </w:p>
    <w:p w14:paraId="3017F188" w14:textId="77777777" w:rsidR="00D61AB9" w:rsidRDefault="00D61AB9" w:rsidP="00D61AB9">
      <w:pPr>
        <w:spacing w:after="0" w:line="240" w:lineRule="auto"/>
        <w:jc w:val="center"/>
        <w:rPr>
          <w:rFonts w:eastAsia="Times New Roman"/>
          <w:b/>
          <w:i/>
          <w:sz w:val="24"/>
          <w:szCs w:val="24"/>
        </w:rPr>
      </w:pPr>
    </w:p>
    <w:p w14:paraId="2199AD0C" w14:textId="77777777" w:rsidR="00D61AB9" w:rsidRPr="001C4334" w:rsidRDefault="00D61AB9" w:rsidP="00D61AB9">
      <w:pPr>
        <w:shd w:val="clear" w:color="auto" w:fill="FFFFFF"/>
        <w:spacing w:after="0" w:line="240" w:lineRule="auto"/>
        <w:rPr>
          <w:rFonts w:ascii="Arial" w:eastAsia="Times New Roman" w:hAnsi="Arial" w:cs="Arial"/>
          <w:color w:val="222222"/>
          <w:sz w:val="24"/>
          <w:szCs w:val="24"/>
        </w:rPr>
      </w:pPr>
      <w:r w:rsidRPr="001C4334">
        <w:rPr>
          <w:rFonts w:eastAsia="Times New Roman"/>
          <w:color w:val="000000"/>
          <w:sz w:val="32"/>
          <w:szCs w:val="32"/>
        </w:rPr>
        <w:t xml:space="preserve">They must have the proper health papers </w:t>
      </w:r>
      <w:r>
        <w:rPr>
          <w:rFonts w:eastAsia="Times New Roman"/>
          <w:color w:val="000000"/>
          <w:sz w:val="32"/>
          <w:szCs w:val="32"/>
        </w:rPr>
        <w:t xml:space="preserve">on file pre-sent to the YEDA office </w:t>
      </w:r>
      <w:r w:rsidRPr="001C4334">
        <w:rPr>
          <w:rFonts w:eastAsia="Times New Roman"/>
          <w:color w:val="000000"/>
          <w:sz w:val="32"/>
          <w:szCs w:val="32"/>
        </w:rPr>
        <w:t>to be allowed in the barn.  </w:t>
      </w:r>
    </w:p>
    <w:p w14:paraId="1F907982" w14:textId="77777777" w:rsidR="00D61AB9" w:rsidRPr="001C4334" w:rsidRDefault="00D61AB9" w:rsidP="00D61AB9">
      <w:pPr>
        <w:spacing w:after="0" w:line="240" w:lineRule="auto"/>
        <w:rPr>
          <w:rFonts w:ascii="Times New Roman" w:eastAsia="Times New Roman" w:hAnsi="Times New Roman"/>
          <w:sz w:val="24"/>
          <w:szCs w:val="24"/>
        </w:rPr>
      </w:pPr>
    </w:p>
    <w:p w14:paraId="04922308" w14:textId="77777777" w:rsidR="00D61AB9" w:rsidRPr="001C4334" w:rsidRDefault="00D61AB9" w:rsidP="00D61AB9">
      <w:pPr>
        <w:shd w:val="clear" w:color="auto" w:fill="FFFFFF"/>
        <w:spacing w:after="0" w:line="240" w:lineRule="auto"/>
        <w:rPr>
          <w:rFonts w:ascii="Arial" w:eastAsia="Times New Roman" w:hAnsi="Arial" w:cs="Arial"/>
          <w:color w:val="222222"/>
          <w:sz w:val="24"/>
          <w:szCs w:val="24"/>
        </w:rPr>
      </w:pPr>
      <w:r w:rsidRPr="001C4334">
        <w:rPr>
          <w:rFonts w:eastAsia="Times New Roman"/>
          <w:color w:val="000000"/>
          <w:sz w:val="32"/>
          <w:szCs w:val="32"/>
        </w:rPr>
        <w:t>Entries will not</w:t>
      </w:r>
      <w:r w:rsidRPr="001C4334">
        <w:rPr>
          <w:rFonts w:eastAsia="Times New Roman"/>
          <w:b/>
          <w:bCs/>
          <w:color w:val="000000"/>
          <w:sz w:val="32"/>
          <w:szCs w:val="32"/>
        </w:rPr>
        <w:t xml:space="preserve"> be accepted without your horse description list and the following health records on the horses listed on your horse description list.</w:t>
      </w:r>
      <w:r w:rsidRPr="001C4334">
        <w:rPr>
          <w:rFonts w:eastAsia="Times New Roman"/>
          <w:color w:val="000000"/>
          <w:sz w:val="32"/>
          <w:szCs w:val="32"/>
        </w:rPr>
        <w:t>  The health information must be sent either hard copy or email with your entries.  </w:t>
      </w:r>
      <w:r w:rsidRPr="001C4334">
        <w:rPr>
          <w:rFonts w:eastAsia="Times New Roman"/>
          <w:b/>
          <w:bCs/>
          <w:color w:val="000000"/>
          <w:sz w:val="32"/>
          <w:szCs w:val="32"/>
        </w:rPr>
        <w:t>NO EXCEPTIONS,</w:t>
      </w:r>
      <w:r w:rsidRPr="001C4334">
        <w:rPr>
          <w:rFonts w:eastAsia="Times New Roman"/>
          <w:color w:val="000000"/>
          <w:sz w:val="32"/>
          <w:szCs w:val="32"/>
        </w:rPr>
        <w:t xml:space="preserve"> as we do not want anyone to haul a horse to Findlay and be turned away.  </w:t>
      </w:r>
    </w:p>
    <w:p w14:paraId="7556A339" w14:textId="77777777" w:rsidR="00D61AB9" w:rsidRPr="001C4334" w:rsidRDefault="00D61AB9" w:rsidP="00D61AB9">
      <w:pPr>
        <w:spacing w:after="0" w:line="240" w:lineRule="auto"/>
        <w:rPr>
          <w:rFonts w:ascii="Times New Roman" w:eastAsia="Times New Roman" w:hAnsi="Times New Roman"/>
          <w:sz w:val="24"/>
          <w:szCs w:val="24"/>
        </w:rPr>
      </w:pPr>
    </w:p>
    <w:p w14:paraId="17C0C030" w14:textId="77777777" w:rsidR="00D61AB9" w:rsidRPr="001C4334" w:rsidRDefault="00D61AB9" w:rsidP="00D61AB9">
      <w:pPr>
        <w:shd w:val="clear" w:color="auto" w:fill="FFFFFF"/>
        <w:spacing w:after="0" w:line="240" w:lineRule="auto"/>
        <w:rPr>
          <w:rFonts w:ascii="Arial" w:eastAsia="Times New Roman" w:hAnsi="Arial" w:cs="Arial"/>
          <w:color w:val="222222"/>
          <w:sz w:val="24"/>
          <w:szCs w:val="24"/>
        </w:rPr>
      </w:pPr>
      <w:r w:rsidRPr="001C4334">
        <w:rPr>
          <w:rFonts w:eastAsia="Times New Roman"/>
          <w:color w:val="000000"/>
          <w:sz w:val="32"/>
          <w:szCs w:val="32"/>
        </w:rPr>
        <w:t>The horses must have proof of:</w:t>
      </w:r>
    </w:p>
    <w:p w14:paraId="5899BC4A" w14:textId="77777777" w:rsidR="00D61AB9" w:rsidRPr="001C4334" w:rsidRDefault="00D61AB9" w:rsidP="00D61AB9">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olor w:val="000000"/>
          <w:sz w:val="32"/>
          <w:szCs w:val="32"/>
        </w:rPr>
        <w:t>1. A Flu/Rhino vaccine in the last 30 days</w:t>
      </w:r>
    </w:p>
    <w:p w14:paraId="1CD94E55" w14:textId="77777777" w:rsidR="00D61AB9" w:rsidRPr="001C4334" w:rsidRDefault="00D61AB9" w:rsidP="00D61AB9">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olor w:val="000000"/>
          <w:sz w:val="32"/>
          <w:szCs w:val="32"/>
        </w:rPr>
        <w:t>2. A Strangles vaccine in the last year if it is in the horse yearly shot routine and if it is their first ever strangles vaccine it must be followed by a booster.</w:t>
      </w:r>
    </w:p>
    <w:p w14:paraId="579ED87C" w14:textId="77777777" w:rsidR="00D61AB9" w:rsidRPr="001C4334" w:rsidRDefault="00D61AB9" w:rsidP="00D61AB9">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olor w:val="000000"/>
          <w:sz w:val="32"/>
          <w:szCs w:val="32"/>
        </w:rPr>
        <w:t>3. A tetanus vaccine in the last year</w:t>
      </w:r>
    </w:p>
    <w:p w14:paraId="03E40370" w14:textId="77777777" w:rsidR="00D61AB9" w:rsidRPr="001C4334" w:rsidRDefault="00D61AB9" w:rsidP="00D61AB9">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olor w:val="000000"/>
          <w:sz w:val="32"/>
          <w:szCs w:val="32"/>
        </w:rPr>
        <w:t xml:space="preserve">4. A negative </w:t>
      </w:r>
      <w:proofErr w:type="spellStart"/>
      <w:r w:rsidRPr="001C4334">
        <w:rPr>
          <w:rFonts w:eastAsia="Times New Roman"/>
          <w:color w:val="000000"/>
          <w:sz w:val="32"/>
          <w:szCs w:val="32"/>
        </w:rPr>
        <w:t>coggins</w:t>
      </w:r>
      <w:proofErr w:type="spellEnd"/>
      <w:r w:rsidRPr="001C4334">
        <w:rPr>
          <w:rFonts w:eastAsia="Times New Roman"/>
          <w:color w:val="000000"/>
          <w:sz w:val="32"/>
          <w:szCs w:val="32"/>
        </w:rPr>
        <w:t xml:space="preserve"> in the last year</w:t>
      </w:r>
    </w:p>
    <w:p w14:paraId="5D6492DD" w14:textId="77777777" w:rsidR="00D61AB9" w:rsidRPr="001C4334" w:rsidRDefault="00D61AB9" w:rsidP="00D61AB9">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olor w:val="000000"/>
          <w:sz w:val="32"/>
          <w:szCs w:val="32"/>
        </w:rPr>
        <w:t>5. A deworming within 60 days</w:t>
      </w:r>
    </w:p>
    <w:p w14:paraId="76630472" w14:textId="77777777" w:rsidR="00D61AB9" w:rsidRPr="001C4334" w:rsidRDefault="00D61AB9" w:rsidP="00D61AB9">
      <w:pPr>
        <w:shd w:val="clear" w:color="auto" w:fill="FFFFFF"/>
        <w:spacing w:after="0" w:line="240" w:lineRule="auto"/>
        <w:rPr>
          <w:rFonts w:ascii="Arial" w:eastAsia="Times New Roman" w:hAnsi="Arial" w:cs="Arial"/>
          <w:color w:val="222222"/>
          <w:sz w:val="24"/>
          <w:szCs w:val="24"/>
        </w:rPr>
      </w:pPr>
      <w:r w:rsidRPr="001C4334">
        <w:rPr>
          <w:rFonts w:eastAsia="Times New Roman"/>
          <w:color w:val="000000"/>
          <w:sz w:val="32"/>
          <w:szCs w:val="32"/>
        </w:rPr>
        <w:t>If you d</w:t>
      </w:r>
      <w:r>
        <w:rPr>
          <w:rFonts w:eastAsia="Times New Roman"/>
          <w:color w:val="000000"/>
          <w:sz w:val="32"/>
          <w:szCs w:val="32"/>
        </w:rPr>
        <w:t>o your own shots a copy of the </w:t>
      </w:r>
      <w:r w:rsidRPr="001C4334">
        <w:rPr>
          <w:rFonts w:eastAsia="Times New Roman"/>
          <w:color w:val="000000"/>
          <w:sz w:val="32"/>
          <w:szCs w:val="32"/>
        </w:rPr>
        <w:t>receipt for purchasing the above will be sufficient.   </w:t>
      </w:r>
    </w:p>
    <w:p w14:paraId="4FAE734A" w14:textId="77777777" w:rsidR="00D61AB9" w:rsidRPr="001C4334" w:rsidRDefault="00D61AB9" w:rsidP="00D61AB9">
      <w:pPr>
        <w:spacing w:after="0" w:line="240" w:lineRule="auto"/>
        <w:rPr>
          <w:rFonts w:ascii="Times New Roman" w:eastAsia="Times New Roman" w:hAnsi="Times New Roman"/>
          <w:sz w:val="24"/>
          <w:szCs w:val="24"/>
        </w:rPr>
      </w:pPr>
      <w:r w:rsidRPr="001C4334">
        <w:rPr>
          <w:rFonts w:ascii="Arial" w:eastAsia="Times New Roman" w:hAnsi="Arial" w:cs="Arial"/>
          <w:color w:val="222222"/>
          <w:sz w:val="24"/>
          <w:szCs w:val="24"/>
        </w:rPr>
        <w:br/>
      </w:r>
    </w:p>
    <w:p w14:paraId="7289AAAE" w14:textId="77777777" w:rsidR="00D61AB9" w:rsidRPr="00361FA5" w:rsidRDefault="00D61AB9" w:rsidP="00D61AB9">
      <w:pPr>
        <w:shd w:val="clear" w:color="auto" w:fill="FFFFFF"/>
        <w:spacing w:after="0" w:line="240" w:lineRule="auto"/>
        <w:rPr>
          <w:rFonts w:asciiTheme="minorHAnsi" w:eastAsia="Times New Roman" w:hAnsiTheme="minorHAnsi" w:cstheme="minorHAnsi"/>
          <w:color w:val="222222"/>
          <w:sz w:val="36"/>
          <w:szCs w:val="36"/>
        </w:rPr>
      </w:pPr>
      <w:r w:rsidRPr="00361FA5">
        <w:rPr>
          <w:rFonts w:asciiTheme="minorHAnsi" w:eastAsia="Times New Roman" w:hAnsiTheme="minorHAnsi" w:cstheme="minorHAnsi"/>
          <w:color w:val="000000"/>
          <w:sz w:val="36"/>
          <w:szCs w:val="36"/>
        </w:rPr>
        <w:t xml:space="preserve">Please have it turned in before </w:t>
      </w:r>
      <w:r>
        <w:rPr>
          <w:rFonts w:asciiTheme="minorHAnsi" w:eastAsia="Times New Roman" w:hAnsiTheme="minorHAnsi" w:cstheme="minorHAnsi"/>
          <w:color w:val="000000"/>
          <w:sz w:val="36"/>
          <w:szCs w:val="36"/>
        </w:rPr>
        <w:t xml:space="preserve">bringing horses to this event. </w:t>
      </w:r>
    </w:p>
    <w:p w14:paraId="2665DC62" w14:textId="77777777" w:rsidR="00D61AB9" w:rsidRDefault="00D61AB9" w:rsidP="00D61AB9">
      <w:pPr>
        <w:shd w:val="clear" w:color="auto" w:fill="FFFFFF"/>
        <w:spacing w:after="0" w:line="240" w:lineRule="auto"/>
        <w:rPr>
          <w:rFonts w:asciiTheme="minorHAnsi" w:eastAsia="Times New Roman" w:hAnsiTheme="minorHAnsi" w:cstheme="minorHAnsi"/>
          <w:color w:val="000000"/>
          <w:sz w:val="36"/>
          <w:szCs w:val="36"/>
        </w:rPr>
      </w:pPr>
      <w:r w:rsidRPr="00361FA5">
        <w:rPr>
          <w:rFonts w:asciiTheme="minorHAnsi" w:eastAsia="Times New Roman" w:hAnsiTheme="minorHAnsi" w:cstheme="minorHAnsi"/>
          <w:color w:val="000000"/>
          <w:sz w:val="36"/>
          <w:szCs w:val="36"/>
        </w:rPr>
        <w:t xml:space="preserve">Thank you for your understanding. </w:t>
      </w:r>
    </w:p>
    <w:p w14:paraId="2CC46927" w14:textId="77777777" w:rsidR="00D61AB9" w:rsidRDefault="00D61AB9" w:rsidP="00D61AB9">
      <w:pPr>
        <w:shd w:val="clear" w:color="auto" w:fill="FFFFFF"/>
        <w:spacing w:after="0" w:line="240" w:lineRule="auto"/>
        <w:rPr>
          <w:rFonts w:asciiTheme="minorHAnsi" w:eastAsia="Times New Roman" w:hAnsiTheme="minorHAnsi" w:cstheme="minorHAnsi"/>
          <w:color w:val="000000"/>
          <w:sz w:val="36"/>
          <w:szCs w:val="36"/>
        </w:rPr>
      </w:pPr>
    </w:p>
    <w:p w14:paraId="0602D6F0" w14:textId="77777777" w:rsidR="00D61AB9" w:rsidRPr="00E554AA" w:rsidRDefault="00D61AB9" w:rsidP="00D61AB9">
      <w:pPr>
        <w:shd w:val="clear" w:color="auto" w:fill="FFFFFF"/>
        <w:spacing w:after="0" w:line="240" w:lineRule="auto"/>
        <w:jc w:val="center"/>
        <w:rPr>
          <w:rFonts w:eastAsia="Times New Roman"/>
          <w:b/>
          <w:bCs/>
          <w:i/>
          <w:color w:val="FF0000"/>
          <w:sz w:val="24"/>
          <w:szCs w:val="24"/>
        </w:rPr>
      </w:pPr>
      <w:r w:rsidRPr="00E554AA">
        <w:rPr>
          <w:rFonts w:asciiTheme="minorHAnsi" w:eastAsia="Times New Roman" w:hAnsiTheme="minorHAnsi" w:cstheme="minorHAnsi"/>
          <w:b/>
          <w:bCs/>
          <w:color w:val="FF0000"/>
          <w:sz w:val="36"/>
          <w:szCs w:val="36"/>
        </w:rPr>
        <w:t xml:space="preserve">Emailing copies/photos of these documents </w:t>
      </w:r>
      <w:r>
        <w:rPr>
          <w:rFonts w:asciiTheme="minorHAnsi" w:eastAsia="Times New Roman" w:hAnsiTheme="minorHAnsi" w:cstheme="minorHAnsi"/>
          <w:b/>
          <w:bCs/>
          <w:color w:val="FF0000"/>
          <w:sz w:val="36"/>
          <w:szCs w:val="36"/>
        </w:rPr>
        <w:t>5</w:t>
      </w:r>
      <w:r w:rsidRPr="00E554AA">
        <w:rPr>
          <w:rFonts w:asciiTheme="minorHAnsi" w:eastAsia="Times New Roman" w:hAnsiTheme="minorHAnsi" w:cstheme="minorHAnsi"/>
          <w:b/>
          <w:bCs/>
          <w:color w:val="FF0000"/>
          <w:sz w:val="36"/>
          <w:szCs w:val="36"/>
        </w:rPr>
        <w:t>-30 days before the show is acceptable!</w:t>
      </w:r>
    </w:p>
    <w:p w14:paraId="35FC5987" w14:textId="77777777" w:rsidR="00D61AB9" w:rsidRDefault="00D61AB9" w:rsidP="00D61AB9">
      <w:pPr>
        <w:rPr>
          <w:rFonts w:asciiTheme="minorHAnsi" w:hAnsiTheme="minorHAnsi" w:cstheme="minorHAnsi"/>
          <w:sz w:val="24"/>
          <w:szCs w:val="24"/>
        </w:rPr>
      </w:pPr>
    </w:p>
    <w:p w14:paraId="44DE56EF"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p>
    <w:p w14:paraId="6744A096" w14:textId="0267694E" w:rsidR="00AC4D58" w:rsidRDefault="0057231C">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50F1BA70" w:rsidR="00AC4D58" w:rsidRDefault="00272B69" w:rsidP="0057231C">
                            <w:pPr>
                              <w:spacing w:after="0" w:line="240" w:lineRule="auto"/>
                              <w:jc w:val="center"/>
                              <w:textDirection w:val="btLr"/>
                            </w:pPr>
                            <w:r>
                              <w:rPr>
                                <w:color w:val="000000"/>
                              </w:rPr>
                              <w:t xml:space="preserve">$ </w:t>
                            </w:r>
                            <w:r w:rsidR="004C68EE">
                              <w:rPr>
                                <w:color w:val="000000"/>
                              </w:rPr>
                              <w:t>50</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50F1BA70" w:rsidR="00AC4D58" w:rsidRDefault="00272B69" w:rsidP="0057231C">
                      <w:pPr>
                        <w:spacing w:after="0" w:line="240" w:lineRule="auto"/>
                        <w:jc w:val="center"/>
                        <w:textDirection w:val="btLr"/>
                      </w:pPr>
                      <w:r>
                        <w:rPr>
                          <w:color w:val="000000"/>
                        </w:rPr>
                        <w:t xml:space="preserve">$ </w:t>
                      </w:r>
                      <w:r w:rsidR="004C68EE">
                        <w:rPr>
                          <w:color w:val="000000"/>
                        </w:rPr>
                        <w:t>50</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E52401">
        <w:rPr>
          <w:b/>
          <w:i/>
          <w:sz w:val="28"/>
          <w:szCs w:val="28"/>
        </w:rPr>
        <w:t>University of Findlay Christmas Classic</w:t>
      </w:r>
    </w:p>
    <w:p w14:paraId="4ED18F01" w14:textId="76B952F5" w:rsidR="00AC4D58" w:rsidRDefault="002902D1">
      <w:pPr>
        <w:spacing w:after="0" w:line="240" w:lineRule="auto"/>
        <w:jc w:val="center"/>
        <w:rPr>
          <w:b/>
          <w:i/>
          <w:sz w:val="28"/>
          <w:szCs w:val="28"/>
        </w:rPr>
      </w:pPr>
      <w:r>
        <w:rPr>
          <w:b/>
          <w:i/>
          <w:sz w:val="28"/>
          <w:szCs w:val="28"/>
        </w:rPr>
        <w:t>December 13 - 14, 2025</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286F016A" w14:textId="598387FA" w:rsidR="000D53E7" w:rsidRDefault="000D53E7" w:rsidP="000D53E7">
      <w:pPr>
        <w:spacing w:after="0"/>
        <w:jc w:val="center"/>
        <w:rPr>
          <w:b/>
          <w:i/>
          <w:sz w:val="28"/>
          <w:szCs w:val="28"/>
        </w:rPr>
      </w:pPr>
      <w:r>
        <w:rPr>
          <w:b/>
          <w:i/>
          <w:sz w:val="28"/>
          <w:szCs w:val="28"/>
        </w:rPr>
        <w:t>University of Findlay Christmas Classic</w:t>
      </w:r>
    </w:p>
    <w:p w14:paraId="45960F9B" w14:textId="10D5E88F" w:rsidR="000D53E7" w:rsidRDefault="002902D1" w:rsidP="000D53E7">
      <w:pPr>
        <w:spacing w:after="0"/>
        <w:jc w:val="center"/>
        <w:rPr>
          <w:b/>
          <w:i/>
          <w:sz w:val="28"/>
          <w:szCs w:val="28"/>
        </w:rPr>
      </w:pPr>
      <w:r>
        <w:rPr>
          <w:b/>
          <w:i/>
          <w:sz w:val="28"/>
          <w:szCs w:val="28"/>
        </w:rPr>
        <w:t>December 13 - 14, 2025</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5448D09B" w:rsidR="00AC4D58" w:rsidRDefault="00272B69">
            <w:pPr>
              <w:spacing w:after="0" w:line="240" w:lineRule="auto"/>
              <w:jc w:val="center"/>
            </w:pPr>
            <w:r>
              <w:t>X $</w:t>
            </w:r>
            <w:r w:rsidR="00CB523A">
              <w:t>10</w:t>
            </w:r>
            <w:r w:rsidR="00D64D74">
              <w:t>0</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6E2911AE" w:rsidR="00CB523A" w:rsidRDefault="00CB523A" w:rsidP="00CB523A">
            <w:pPr>
              <w:spacing w:after="0" w:line="240" w:lineRule="auto"/>
              <w:jc w:val="center"/>
            </w:pPr>
            <w:r w:rsidRPr="00C313CA">
              <w:t>X $100</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Default="00CB523A" w:rsidP="00CB523A">
            <w:pPr>
              <w:spacing w:after="0" w:line="240" w:lineRule="auto"/>
              <w:jc w:val="center"/>
              <w:rPr>
                <w:b/>
              </w:rPr>
            </w:pPr>
            <w:r>
              <w:rPr>
                <w:b/>
              </w:rPr>
              <w:t xml:space="preserve">Saturday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40B5D93E" w:rsidR="00CB523A" w:rsidRDefault="00CB523A" w:rsidP="00CB523A">
            <w:pPr>
              <w:spacing w:after="0" w:line="240" w:lineRule="auto"/>
              <w:jc w:val="center"/>
            </w:pPr>
            <w:r w:rsidRPr="00C313CA">
              <w:t>X $100</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375B1382" w:rsidR="00CB523A" w:rsidRDefault="00CB523A" w:rsidP="00CB523A">
            <w:pPr>
              <w:spacing w:after="0" w:line="240" w:lineRule="auto"/>
              <w:jc w:val="center"/>
            </w:pPr>
            <w:r w:rsidRPr="00C313CA">
              <w:t>X $</w:t>
            </w:r>
            <w:r w:rsidR="00B37E77">
              <w:t>75</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1E387DA3" w:rsidR="00AC4D58" w:rsidRDefault="00272B69">
            <w:pPr>
              <w:spacing w:after="0" w:line="240" w:lineRule="auto"/>
              <w:jc w:val="center"/>
              <w:rPr>
                <w:color w:val="000000"/>
              </w:rPr>
            </w:pPr>
            <w:r>
              <w:rPr>
                <w:color w:val="000000"/>
              </w:rPr>
              <w:t xml:space="preserve">X </w:t>
            </w:r>
            <w:r w:rsidR="000D53E7">
              <w:rPr>
                <w:color w:val="000000"/>
              </w:rPr>
              <w:t>$</w:t>
            </w:r>
            <w:r w:rsidR="00D61AB9">
              <w:rPr>
                <w:color w:val="000000"/>
              </w:rPr>
              <w:t>50</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6D0732D0" w:rsidR="00CB523A" w:rsidRDefault="00CB523A" w:rsidP="00CB523A">
            <w:pPr>
              <w:spacing w:after="0" w:line="240" w:lineRule="auto"/>
              <w:jc w:val="center"/>
            </w:pPr>
            <w:r w:rsidRPr="005048DF">
              <w:t>X $100</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41BAAB6E" w:rsidR="00CB523A" w:rsidRDefault="00CB523A" w:rsidP="00CB523A">
            <w:pPr>
              <w:spacing w:after="0" w:line="240" w:lineRule="auto"/>
              <w:jc w:val="center"/>
            </w:pPr>
            <w:r w:rsidRPr="005048DF">
              <w:t>X $100</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4F85D68D" w:rsidR="00CB523A" w:rsidRDefault="00CB523A" w:rsidP="00CB523A">
            <w:pPr>
              <w:spacing w:after="0" w:line="240" w:lineRule="auto"/>
              <w:jc w:val="center"/>
            </w:pPr>
            <w:r w:rsidRPr="005048DF">
              <w:t>X $100</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11053549" w:rsidR="00CB523A" w:rsidRDefault="00CB523A" w:rsidP="00CB523A">
            <w:pPr>
              <w:spacing w:after="0" w:line="240" w:lineRule="auto"/>
              <w:jc w:val="center"/>
            </w:pPr>
            <w:r w:rsidRPr="005048DF">
              <w:t>X $</w:t>
            </w:r>
            <w:r w:rsidR="00B37E77">
              <w:t>75</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1D9315DB" w:rsidR="00AC4D58" w:rsidRDefault="00D64D74">
            <w:pPr>
              <w:spacing w:after="0" w:line="240" w:lineRule="auto"/>
              <w:jc w:val="center"/>
              <w:rPr>
                <w:color w:val="000000"/>
              </w:rPr>
            </w:pPr>
            <w:r>
              <w:rPr>
                <w:color w:val="000000"/>
              </w:rPr>
              <w:t xml:space="preserve">X </w:t>
            </w:r>
            <w:r w:rsidR="000D53E7">
              <w:rPr>
                <w:color w:val="000000"/>
              </w:rPr>
              <w:t>$</w:t>
            </w:r>
            <w:r w:rsidR="00D61AB9">
              <w:rPr>
                <w:color w:val="000000"/>
              </w:rPr>
              <w:t>50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06C4C264" w14:textId="403C6E43" w:rsidR="00AC4D58" w:rsidRDefault="00272B69" w:rsidP="004C68EE">
      <w:pPr>
        <w:spacing w:after="0" w:line="276" w:lineRule="auto"/>
        <w:rPr>
          <w:b/>
          <w:sz w:val="10"/>
          <w:szCs w:val="10"/>
        </w:rPr>
      </w:pPr>
      <w:r>
        <w:t xml:space="preserve">Please make checks payable to: </w:t>
      </w:r>
      <w:r w:rsidR="000D53E7">
        <w:t>YEDA</w:t>
      </w:r>
      <w:r>
        <w:tab/>
      </w:r>
      <w:r>
        <w:tab/>
      </w:r>
      <w:r>
        <w:rPr>
          <w:b/>
        </w:rPr>
        <w:t>Due date for entries and payment is</w:t>
      </w:r>
      <w:r w:rsidR="000D53E7">
        <w:rPr>
          <w:b/>
        </w:rPr>
        <w:t xml:space="preserve"> </w:t>
      </w:r>
      <w:r w:rsidR="004C68EE" w:rsidRPr="000466F6">
        <w:rPr>
          <w:rFonts w:ascii="Arial" w:eastAsia="Arial" w:hAnsi="Arial" w:cs="Arial"/>
          <w:b/>
          <w:bCs/>
          <w:color w:val="222222"/>
        </w:rPr>
        <w:t>November 25, 2025</w:t>
      </w:r>
    </w:p>
    <w:p w14:paraId="45623A70" w14:textId="77777777"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58243"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rsidP="000D53E7">
                            <w:pPr>
                              <w:spacing w:line="258" w:lineRule="auto"/>
                              <w:ind w:firstLine="720"/>
                              <w:textDirection w:val="btLr"/>
                            </w:pPr>
                            <w:r>
                              <w:rPr>
                                <w:b/>
                                <w:color w:val="000000"/>
                                <w:sz w:val="24"/>
                              </w:rPr>
                              <w:t>Office Use:</w:t>
                            </w:r>
                          </w:p>
                          <w:p w14:paraId="452DD3F7" w14:textId="77777777" w:rsidR="00AC4D58" w:rsidRDefault="00272B69" w:rsidP="000D53E7">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3;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0D53E7">
                      <w:pPr>
                        <w:spacing w:line="258" w:lineRule="auto"/>
                        <w:ind w:firstLine="720"/>
                        <w:textDirection w:val="btLr"/>
                      </w:pPr>
                      <w:r>
                        <w:rPr>
                          <w:b/>
                          <w:color w:val="000000"/>
                          <w:sz w:val="24"/>
                        </w:rPr>
                        <w:t>Office Use:</w:t>
                      </w:r>
                    </w:p>
                    <w:p w14:paraId="452DD3F7" w14:textId="77777777" w:rsidR="00AC4D58" w:rsidRDefault="00272B69" w:rsidP="000D53E7">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258BC3F0" w14:textId="5D04858B" w:rsidR="002902D1" w:rsidRDefault="002902D1">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027C4023" wp14:editId="200AD896">
            <wp:extent cx="6858000" cy="8572500"/>
            <wp:effectExtent l="0" t="0" r="0" b="0"/>
            <wp:docPr id="272683985" name="Picture 3"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683985" name="Picture 3" descr="A group of logos and text&#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4341F5F4" wp14:editId="4600193F">
            <wp:extent cx="6858000" cy="8572500"/>
            <wp:effectExtent l="0" t="0" r="0" b="0"/>
            <wp:docPr id="372925772" name="Picture 4" descr="A collage of logo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925772" name="Picture 4" descr="A collage of logos&#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11840C60" w14:textId="77777777" w:rsidR="002902D1" w:rsidRDefault="002902D1">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br w:type="page"/>
      </w:r>
    </w:p>
    <w:p w14:paraId="72A91E83" w14:textId="7FA28024" w:rsidR="00A67291" w:rsidRDefault="002902D1">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6DABD9D4" wp14:editId="27DEBB3C">
            <wp:extent cx="6858000" cy="8572500"/>
            <wp:effectExtent l="0" t="0" r="0" b="0"/>
            <wp:docPr id="1634049534" name="Picture 5"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049534" name="Picture 5" descr="A group of logos and text&#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81AEB21" wp14:editId="7C1A2807">
            <wp:extent cx="6858000" cy="8572500"/>
            <wp:effectExtent l="0" t="0" r="0" b="0"/>
            <wp:docPr id="1473845090" name="Picture 6" descr="A screenshot of a websi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845090" name="Picture 6" descr="A screenshot of a website&#10;&#10;AI-generated content may be incorrect."/>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6468B8CC" w14:textId="600471BA" w:rsidR="00AC4D58"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298D5C7B">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78A05C" wp14:editId="5CF80C48">
            <wp:extent cx="6858000" cy="8511540"/>
            <wp:effectExtent l="0" t="0" r="0" b="381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E886755" wp14:editId="4BA8E606">
            <wp:extent cx="6858000" cy="9001125"/>
            <wp:effectExtent l="0" t="0" r="0" b="9525"/>
            <wp:docPr id="1212457052"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457052" name="Picture 4" descr="A collage of horses wearing protective gear&#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75E78AB0">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466F6"/>
    <w:rsid w:val="000D4CB1"/>
    <w:rsid w:val="000D53E7"/>
    <w:rsid w:val="000E217E"/>
    <w:rsid w:val="000F51F2"/>
    <w:rsid w:val="00106E54"/>
    <w:rsid w:val="001148BF"/>
    <w:rsid w:val="00157BF9"/>
    <w:rsid w:val="00166278"/>
    <w:rsid w:val="0017752C"/>
    <w:rsid w:val="0018731C"/>
    <w:rsid w:val="001917E0"/>
    <w:rsid w:val="001A61CB"/>
    <w:rsid w:val="0026751E"/>
    <w:rsid w:val="00272B69"/>
    <w:rsid w:val="00287A7E"/>
    <w:rsid w:val="002902D1"/>
    <w:rsid w:val="0029580A"/>
    <w:rsid w:val="002F3952"/>
    <w:rsid w:val="00326ADD"/>
    <w:rsid w:val="00337504"/>
    <w:rsid w:val="003617BD"/>
    <w:rsid w:val="00362D30"/>
    <w:rsid w:val="00371DA9"/>
    <w:rsid w:val="003F106D"/>
    <w:rsid w:val="00404CD4"/>
    <w:rsid w:val="00406D3A"/>
    <w:rsid w:val="004166E3"/>
    <w:rsid w:val="004205D8"/>
    <w:rsid w:val="00421803"/>
    <w:rsid w:val="00451F34"/>
    <w:rsid w:val="00490AD9"/>
    <w:rsid w:val="00490E8B"/>
    <w:rsid w:val="004C68EE"/>
    <w:rsid w:val="004D5F31"/>
    <w:rsid w:val="004D62B2"/>
    <w:rsid w:val="00505D35"/>
    <w:rsid w:val="00545B40"/>
    <w:rsid w:val="00553F91"/>
    <w:rsid w:val="00571B48"/>
    <w:rsid w:val="0057231C"/>
    <w:rsid w:val="00583DCA"/>
    <w:rsid w:val="005A12C7"/>
    <w:rsid w:val="006152C6"/>
    <w:rsid w:val="00632328"/>
    <w:rsid w:val="00634FE0"/>
    <w:rsid w:val="006D0E76"/>
    <w:rsid w:val="00780F27"/>
    <w:rsid w:val="007B316B"/>
    <w:rsid w:val="007F69BC"/>
    <w:rsid w:val="00810FCF"/>
    <w:rsid w:val="008541C8"/>
    <w:rsid w:val="00872A63"/>
    <w:rsid w:val="008E6F9C"/>
    <w:rsid w:val="00902EB8"/>
    <w:rsid w:val="0094409C"/>
    <w:rsid w:val="009D01C0"/>
    <w:rsid w:val="00A67291"/>
    <w:rsid w:val="00A95060"/>
    <w:rsid w:val="00AC4D58"/>
    <w:rsid w:val="00B271DC"/>
    <w:rsid w:val="00B37E77"/>
    <w:rsid w:val="00B56C4A"/>
    <w:rsid w:val="00B747D5"/>
    <w:rsid w:val="00BC3060"/>
    <w:rsid w:val="00C021CF"/>
    <w:rsid w:val="00C7061D"/>
    <w:rsid w:val="00C7469E"/>
    <w:rsid w:val="00CB523A"/>
    <w:rsid w:val="00CD1ADB"/>
    <w:rsid w:val="00D618B9"/>
    <w:rsid w:val="00D61AB9"/>
    <w:rsid w:val="00D64D74"/>
    <w:rsid w:val="00DA71C8"/>
    <w:rsid w:val="00E52401"/>
    <w:rsid w:val="00E5349B"/>
    <w:rsid w:val="00E77D95"/>
    <w:rsid w:val="00EA1B69"/>
    <w:rsid w:val="00EF2177"/>
    <w:rsid w:val="00F64FDB"/>
    <w:rsid w:val="00F71AC2"/>
    <w:rsid w:val="00F777F3"/>
    <w:rsid w:val="00FA0EA8"/>
    <w:rsid w:val="00FD3834"/>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12.jpe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8.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5.png"/><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jpeg"/><Relationship Id="rId10" Type="http://schemas.openxmlformats.org/officeDocument/2006/relationships/image" Target="media/image3.png"/><Relationship Id="rId19" Type="http://schemas.openxmlformats.org/officeDocument/2006/relationships/image" Target="media/image10.jp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5.png"/><Relationship Id="rId22" Type="http://schemas.openxmlformats.org/officeDocument/2006/relationships/image" Target="media/image1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23</Pages>
  <Words>3978</Words>
  <Characters>22678</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26603</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Molly Niese</cp:lastModifiedBy>
  <cp:revision>4</cp:revision>
  <cp:lastPrinted>2023-06-27T13:53:00Z</cp:lastPrinted>
  <dcterms:created xsi:type="dcterms:W3CDTF">2025-08-06T02:12:00Z</dcterms:created>
  <dcterms:modified xsi:type="dcterms:W3CDTF">2025-08-09T10:54:00Z</dcterms:modified>
</cp:coreProperties>
</file>