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FA82" w14:textId="77777777" w:rsidR="00A409B6" w:rsidRDefault="00A409B6" w:rsidP="00A409B6">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A450C72" wp14:editId="64AE802C">
            <wp:extent cx="4025885" cy="2369820"/>
            <wp:effectExtent l="0" t="0" r="0" b="0"/>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0314" cy="2378314"/>
                    </a:xfrm>
                    <a:prstGeom prst="rect">
                      <a:avLst/>
                    </a:prstGeom>
                  </pic:spPr>
                </pic:pic>
              </a:graphicData>
            </a:graphic>
          </wp:inline>
        </w:drawing>
      </w:r>
    </w:p>
    <w:p w14:paraId="770D5585" w14:textId="77777777" w:rsidR="00A409B6" w:rsidRPr="0092240F" w:rsidRDefault="00A409B6" w:rsidP="00A409B6">
      <w:pPr>
        <w:spacing w:after="0" w:line="240" w:lineRule="auto"/>
        <w:jc w:val="center"/>
        <w:rPr>
          <w:rFonts w:ascii="Yurine Overflow" w:hAnsi="Yurine Overflow"/>
          <w:b/>
          <w:color w:val="1F497D" w:themeColor="text2"/>
          <w:sz w:val="60"/>
          <w:szCs w:val="60"/>
        </w:rPr>
      </w:pPr>
    </w:p>
    <w:p w14:paraId="5596B8BD" w14:textId="77777777" w:rsidR="00A409B6" w:rsidRDefault="00A409B6" w:rsidP="00A409B6">
      <w:pPr>
        <w:spacing w:after="0" w:line="240" w:lineRule="auto"/>
        <w:jc w:val="center"/>
        <w:rPr>
          <w:rFonts w:ascii="Yurine Overflow" w:hAnsi="Yurine Overflow"/>
          <w:b/>
          <w:color w:val="1F497D" w:themeColor="text2"/>
          <w:sz w:val="144"/>
        </w:rPr>
      </w:pPr>
      <w:r>
        <w:rPr>
          <w:noProof/>
        </w:rPr>
        <w:drawing>
          <wp:inline distT="0" distB="0" distL="0" distR="0" wp14:anchorId="6F6F88BD" wp14:editId="24DDA955">
            <wp:extent cx="4655820" cy="1739118"/>
            <wp:effectExtent l="0" t="0" r="0" b="0"/>
            <wp:docPr id="6" name="Picture 6" descr="Academic Logo Brand Guidelines | University of Find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 Logo Brand Guidelines | University of Find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664" cy="1745410"/>
                    </a:xfrm>
                    <a:prstGeom prst="rect">
                      <a:avLst/>
                    </a:prstGeom>
                    <a:noFill/>
                    <a:ln>
                      <a:noFill/>
                    </a:ln>
                  </pic:spPr>
                </pic:pic>
              </a:graphicData>
            </a:graphic>
          </wp:inline>
        </w:drawing>
      </w:r>
    </w:p>
    <w:p w14:paraId="123A1A62" w14:textId="77777777" w:rsidR="00A409B6" w:rsidRPr="00F816D5" w:rsidRDefault="00000000" w:rsidP="00A409B6">
      <w:pPr>
        <w:jc w:val="center"/>
        <w:rPr>
          <w:rFonts w:ascii="Arial Black" w:hAnsi="Arial Black"/>
          <w:sz w:val="72"/>
        </w:rPr>
      </w:pPr>
      <w:hyperlink r:id="rId9" w:history="1">
        <w:r w:rsidR="00A409B6" w:rsidRPr="00F816D5">
          <w:rPr>
            <w:rStyle w:val="Hyperlink"/>
            <w:rFonts w:ascii="Arial Black" w:hAnsi="Arial Black"/>
            <w:sz w:val="72"/>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1E855D73" w14:textId="77777777" w:rsidR="00A409B6" w:rsidRPr="00C0209B" w:rsidRDefault="00A409B6" w:rsidP="00A409B6">
      <w:pPr>
        <w:spacing w:after="0" w:line="240" w:lineRule="auto"/>
        <w:jc w:val="center"/>
        <w:rPr>
          <w:rFonts w:ascii="Arial" w:eastAsia="Times New Roman" w:hAnsi="Arial" w:cs="Arial"/>
          <w:b/>
          <w:bCs/>
          <w:i/>
          <w:color w:val="000000"/>
          <w:sz w:val="50"/>
          <w:szCs w:val="50"/>
        </w:rPr>
      </w:pPr>
      <w:bookmarkStart w:id="0" w:name="_Hlk485667328"/>
      <w:r w:rsidRPr="00C0209B">
        <w:rPr>
          <w:rFonts w:ascii="Arial" w:hAnsi="Arial" w:cs="Arial"/>
          <w:b/>
          <w:bCs/>
          <w:color w:val="000000"/>
          <w:sz w:val="50"/>
          <w:szCs w:val="50"/>
          <w:shd w:val="clear" w:color="auto" w:fill="FFFFFF"/>
        </w:rPr>
        <w:t>University of Findlay Christmas Classic</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52917B6A" w:rsidR="00A409B6" w:rsidRPr="00172CD4" w:rsidRDefault="00A409B6"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December 9-10, 2023</w:t>
      </w:r>
    </w:p>
    <w:p w14:paraId="515385B8" w14:textId="77777777" w:rsidR="00A409B6" w:rsidRDefault="00A409B6" w:rsidP="00A409B6">
      <w:pPr>
        <w:spacing w:after="0" w:line="240" w:lineRule="auto"/>
        <w:jc w:val="center"/>
        <w:rPr>
          <w:rFonts w:ascii="Arial" w:eastAsia="Times New Roman" w:hAnsi="Arial" w:cs="Arial"/>
          <w:b/>
          <w:bCs/>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color w:val="000000"/>
          <w:sz w:val="48"/>
          <w:szCs w:val="48"/>
        </w:rPr>
        <w:t xml:space="preserve">The University </w:t>
      </w:r>
      <w:proofErr w:type="gramStart"/>
      <w:r>
        <w:rPr>
          <w:rFonts w:ascii="Arial" w:eastAsia="Times New Roman" w:hAnsi="Arial" w:cs="Arial"/>
          <w:b/>
          <w:bCs/>
          <w:color w:val="000000"/>
          <w:sz w:val="48"/>
          <w:szCs w:val="48"/>
        </w:rPr>
        <w:t>Of</w:t>
      </w:r>
      <w:proofErr w:type="gramEnd"/>
      <w:r>
        <w:rPr>
          <w:rFonts w:ascii="Arial" w:eastAsia="Times New Roman" w:hAnsi="Arial" w:cs="Arial"/>
          <w:b/>
          <w:bCs/>
          <w:color w:val="000000"/>
          <w:sz w:val="48"/>
          <w:szCs w:val="48"/>
        </w:rPr>
        <w:t xml:space="preserve"> Findlay Western Farm   </w:t>
      </w:r>
    </w:p>
    <w:p w14:paraId="0C3DB37F" w14:textId="77777777" w:rsidR="00A409B6" w:rsidRPr="00BB2E48" w:rsidRDefault="00A409B6" w:rsidP="00A409B6">
      <w:pPr>
        <w:spacing w:after="0" w:line="240" w:lineRule="auto"/>
        <w:jc w:val="center"/>
        <w:rPr>
          <w:rFonts w:ascii="Times New Roman" w:eastAsia="Times New Roman" w:hAnsi="Times New Roman"/>
          <w:sz w:val="24"/>
          <w:szCs w:val="24"/>
        </w:rPr>
      </w:pPr>
    </w:p>
    <w:p w14:paraId="361BC5D6" w14:textId="77777777" w:rsidR="00A409B6" w:rsidRPr="00202F44" w:rsidRDefault="00A409B6" w:rsidP="00A409B6">
      <w:pPr>
        <w:spacing w:after="240" w:line="240" w:lineRule="auto"/>
        <w:jc w:val="center"/>
        <w:rPr>
          <w:rFonts w:ascii="Arial" w:hAnsi="Arial" w:cs="Arial"/>
          <w:sz w:val="40"/>
          <w:szCs w:val="40"/>
          <w:shd w:val="clear" w:color="auto" w:fill="FFFFFF"/>
        </w:rPr>
      </w:pPr>
      <w:r w:rsidRPr="00202F44">
        <w:rPr>
          <w:rFonts w:ascii="Arial" w:hAnsi="Arial" w:cs="Arial"/>
          <w:sz w:val="40"/>
          <w:szCs w:val="40"/>
          <w:shd w:val="clear" w:color="auto" w:fill="FFFFFF"/>
        </w:rPr>
        <w:t>14684 US-68</w:t>
      </w:r>
    </w:p>
    <w:p w14:paraId="62816D25" w14:textId="77777777" w:rsidR="00A409B6" w:rsidRDefault="00A409B6" w:rsidP="00A409B6">
      <w:pPr>
        <w:spacing w:after="240" w:line="240" w:lineRule="auto"/>
        <w:jc w:val="center"/>
        <w:rPr>
          <w:rFonts w:ascii="Arial" w:hAnsi="Arial" w:cs="Arial"/>
          <w:sz w:val="40"/>
          <w:szCs w:val="40"/>
          <w:shd w:val="clear" w:color="auto" w:fill="FFFFFF"/>
        </w:rPr>
      </w:pPr>
      <w:r w:rsidRPr="00202F44">
        <w:rPr>
          <w:rFonts w:ascii="Arial" w:hAnsi="Arial" w:cs="Arial"/>
          <w:sz w:val="40"/>
          <w:szCs w:val="40"/>
          <w:shd w:val="clear" w:color="auto" w:fill="FFFFFF"/>
        </w:rPr>
        <w:t xml:space="preserve"> Findlay, OH 45840</w:t>
      </w:r>
    </w:p>
    <w:bookmarkEnd w:id="0"/>
    <w:p w14:paraId="16ED5401" w14:textId="77777777" w:rsidR="008978DE" w:rsidRPr="002A47EE" w:rsidRDefault="008978DE" w:rsidP="008978D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29BC6688" w14:textId="77777777" w:rsidR="008978DE" w:rsidRPr="001A7CEB"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3BB643C7" w14:textId="77777777" w:rsidR="008978DE" w:rsidRPr="00BB2E48"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5A52F100" w14:textId="77777777" w:rsidR="008978DE" w:rsidRPr="00BB2E48" w:rsidRDefault="008978DE" w:rsidP="008978D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3AF46052" w14:textId="77777777" w:rsidR="008978DE" w:rsidRDefault="008978DE" w:rsidP="008978DE">
      <w:pPr>
        <w:spacing w:after="0" w:line="240" w:lineRule="auto"/>
        <w:jc w:val="center"/>
        <w:rPr>
          <w:rFonts w:ascii="Times New Roman" w:eastAsia="Times New Roman" w:hAnsi="Times New Roman"/>
          <w:sz w:val="24"/>
          <w:szCs w:val="24"/>
        </w:rPr>
      </w:pPr>
    </w:p>
    <w:p w14:paraId="4C200307" w14:textId="77777777" w:rsidR="008978DE" w:rsidRDefault="008978DE" w:rsidP="008978DE">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CLASS ORDER SUBJECT TO CHANGE</w:t>
      </w:r>
      <w:r>
        <w:rPr>
          <w:rFonts w:ascii="Times New Roman" w:eastAsia="Times New Roman" w:hAnsi="Times New Roman"/>
          <w:sz w:val="24"/>
          <w:szCs w:val="24"/>
        </w:rPr>
        <w:br/>
      </w:r>
      <w:r w:rsidRPr="00A21E68">
        <w:rPr>
          <w:rFonts w:ascii="Times New Roman" w:eastAsia="Times New Roman" w:hAnsi="Times New Roman"/>
          <w:sz w:val="24"/>
          <w:szCs w:val="24"/>
          <w:highlight w:val="yellow"/>
        </w:rPr>
        <w:t>The day classes are offered WILL NOT CHANGE</w:t>
      </w:r>
    </w:p>
    <w:p w14:paraId="03210A33" w14:textId="77777777" w:rsidR="008978DE" w:rsidRDefault="008978DE" w:rsidP="008978DE">
      <w:pPr>
        <w:spacing w:after="0" w:line="240" w:lineRule="auto"/>
        <w:jc w:val="center"/>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5395"/>
        <w:gridCol w:w="5395"/>
      </w:tblGrid>
      <w:tr w:rsidR="008978DE" w14:paraId="4F866831" w14:textId="77777777" w:rsidTr="00726E3A">
        <w:tc>
          <w:tcPr>
            <w:tcW w:w="5395" w:type="dxa"/>
          </w:tcPr>
          <w:p w14:paraId="2590F429" w14:textId="77777777" w:rsidR="008978DE" w:rsidRPr="00A21E68" w:rsidRDefault="008978DE" w:rsidP="00726E3A">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SATURDAY</w:t>
            </w:r>
          </w:p>
        </w:tc>
        <w:tc>
          <w:tcPr>
            <w:tcW w:w="5395" w:type="dxa"/>
          </w:tcPr>
          <w:p w14:paraId="44F39420" w14:textId="77777777" w:rsidR="008978DE" w:rsidRPr="00A21E68" w:rsidRDefault="008978DE" w:rsidP="00726E3A">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 xml:space="preserve">SUNDAY </w:t>
            </w:r>
          </w:p>
        </w:tc>
      </w:tr>
      <w:tr w:rsidR="008978DE" w14:paraId="2C76EB02" w14:textId="77777777" w:rsidTr="00726E3A">
        <w:tc>
          <w:tcPr>
            <w:tcW w:w="5395" w:type="dxa"/>
          </w:tcPr>
          <w:p w14:paraId="724FE2A2"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6C1E8DEC"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7073899E"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1B735BE6"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364A0824" w14:textId="09559339"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w:t>
            </w:r>
            <w:r w:rsidR="00BD7938">
              <w:rPr>
                <w:rFonts w:asciiTheme="minorHAnsi" w:eastAsia="Arial" w:hAnsiTheme="minorHAnsi" w:cstheme="minorHAnsi"/>
                <w:sz w:val="24"/>
                <w:szCs w:val="24"/>
              </w:rPr>
              <w:t>HMS.</w:t>
            </w:r>
          </w:p>
          <w:p w14:paraId="7DB64268" w14:textId="7E6BFF28"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10 Junior High Sapphire Division Ranch Riding </w:t>
            </w:r>
          </w:p>
          <w:p w14:paraId="06E05DFA"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6881E49C"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4BDA199"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79ED2180" w14:textId="77777777"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2B312D" w14:textId="32C21501" w:rsidR="008978DE" w:rsidRPr="00E77D95"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19 Senior High Diamond Pattern/Rail </w:t>
            </w:r>
            <w:r w:rsidR="00BD7938">
              <w:rPr>
                <w:rFonts w:asciiTheme="minorHAnsi" w:eastAsia="Arial" w:hAnsiTheme="minorHAnsi" w:cstheme="minorHAnsi"/>
                <w:sz w:val="24"/>
                <w:szCs w:val="24"/>
              </w:rPr>
              <w:t>HMS</w:t>
            </w:r>
          </w:p>
          <w:p w14:paraId="095DF339" w14:textId="77777777" w:rsidR="008978DE" w:rsidRDefault="008978DE" w:rsidP="00BD7938">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38F197F8" w14:textId="58F30C1F" w:rsidR="00276C69" w:rsidRPr="00E77D95"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21 Amber Division</w:t>
            </w:r>
            <w:r w:rsidR="00BD7938">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sidR="00BD7938">
              <w:rPr>
                <w:rFonts w:asciiTheme="minorHAnsi" w:hAnsiTheme="minorHAnsi" w:cstheme="minorHAnsi"/>
                <w:sz w:val="24"/>
                <w:szCs w:val="24"/>
              </w:rPr>
              <w:t>HMS</w:t>
            </w:r>
            <w:r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Pr="00E77D95">
              <w:rPr>
                <w:rFonts w:asciiTheme="minorHAnsi" w:hAnsiTheme="minorHAnsi" w:cstheme="minorHAnsi"/>
                <w:sz w:val="24"/>
                <w:szCs w:val="24"/>
              </w:rPr>
              <w:t xml:space="preserve">alk </w:t>
            </w:r>
            <w:r w:rsidR="00BD7938">
              <w:rPr>
                <w:rFonts w:asciiTheme="minorHAnsi" w:hAnsiTheme="minorHAnsi" w:cstheme="minorHAnsi"/>
                <w:sz w:val="24"/>
                <w:szCs w:val="24"/>
              </w:rPr>
              <w:t>O</w:t>
            </w:r>
            <w:r w:rsidRPr="00E77D95">
              <w:rPr>
                <w:rFonts w:asciiTheme="minorHAnsi" w:hAnsiTheme="minorHAnsi" w:cstheme="minorHAnsi"/>
                <w:sz w:val="24"/>
                <w:szCs w:val="24"/>
              </w:rPr>
              <w:t xml:space="preserve">nly </w:t>
            </w:r>
            <w:r w:rsidR="00BD7938">
              <w:rPr>
                <w:rFonts w:asciiTheme="minorHAnsi" w:hAnsiTheme="minorHAnsi" w:cstheme="minorHAnsi"/>
                <w:sz w:val="24"/>
                <w:szCs w:val="24"/>
              </w:rPr>
              <w:t>As</w:t>
            </w:r>
            <w:r w:rsidRPr="00E77D95">
              <w:rPr>
                <w:rFonts w:asciiTheme="minorHAnsi" w:hAnsiTheme="minorHAnsi" w:cstheme="minorHAnsi"/>
                <w:sz w:val="24"/>
                <w:szCs w:val="24"/>
              </w:rPr>
              <w:t>sisted</w:t>
            </w:r>
          </w:p>
          <w:p w14:paraId="493F57F8" w14:textId="58EA1BAB" w:rsidR="00BD7938"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22 Amber Div</w:t>
            </w:r>
            <w:r w:rsidR="00BD7938">
              <w:rPr>
                <w:rFonts w:asciiTheme="minorHAnsi" w:hAnsiTheme="minorHAnsi" w:cstheme="minorHAnsi"/>
                <w:sz w:val="24"/>
                <w:szCs w:val="24"/>
              </w:rPr>
              <w:t xml:space="preserve">. </w:t>
            </w:r>
            <w:r w:rsidRPr="00BD7938">
              <w:rPr>
                <w:rFonts w:asciiTheme="minorHAnsi" w:hAnsiTheme="minorHAnsi" w:cstheme="minorHAnsi"/>
                <w:sz w:val="24"/>
                <w:szCs w:val="24"/>
              </w:rPr>
              <w:t xml:space="preserve">Pattern </w:t>
            </w:r>
            <w:r w:rsidR="00BD7938" w:rsidRPr="00BD7938">
              <w:rPr>
                <w:rFonts w:asciiTheme="minorHAnsi" w:hAnsiTheme="minorHAnsi" w:cstheme="minorHAnsi"/>
                <w:sz w:val="24"/>
                <w:szCs w:val="24"/>
              </w:rPr>
              <w:t>HMS Walk Only Assisted</w:t>
            </w:r>
          </w:p>
          <w:p w14:paraId="254B793D" w14:textId="7FE0C11F" w:rsidR="00276C69" w:rsidRPr="00E77D95"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 xml:space="preserve">Class 23 Amber </w:t>
            </w:r>
            <w:r w:rsidR="00BD7938" w:rsidRPr="00E77D95">
              <w:rPr>
                <w:rFonts w:asciiTheme="minorHAnsi" w:hAnsiTheme="minorHAnsi" w:cstheme="minorHAnsi"/>
                <w:sz w:val="24"/>
                <w:szCs w:val="24"/>
              </w:rPr>
              <w:t>Div</w:t>
            </w:r>
            <w:r w:rsidR="00BD7938">
              <w:rPr>
                <w:rFonts w:asciiTheme="minorHAnsi" w:hAnsiTheme="minorHAnsi" w:cstheme="minorHAnsi"/>
                <w:sz w:val="24"/>
                <w:szCs w:val="24"/>
              </w:rPr>
              <w:t xml:space="preserve"> </w:t>
            </w:r>
            <w:r w:rsidR="00BD7938" w:rsidRPr="00E77D95">
              <w:rPr>
                <w:rFonts w:asciiTheme="minorHAnsi" w:hAnsiTheme="minorHAnsi" w:cstheme="minorHAnsi"/>
                <w:sz w:val="24"/>
                <w:szCs w:val="24"/>
              </w:rPr>
              <w:t xml:space="preserve">Rail </w:t>
            </w:r>
            <w:r w:rsidR="00BD7938">
              <w:rPr>
                <w:rFonts w:asciiTheme="minorHAnsi" w:hAnsiTheme="minorHAnsi" w:cstheme="minorHAnsi"/>
                <w:sz w:val="24"/>
                <w:szCs w:val="24"/>
              </w:rPr>
              <w:t>HMS</w:t>
            </w:r>
            <w:r w:rsidR="00BD7938"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00BD7938" w:rsidRPr="00E77D95">
              <w:rPr>
                <w:rFonts w:asciiTheme="minorHAnsi" w:hAnsiTheme="minorHAnsi" w:cstheme="minorHAnsi"/>
                <w:sz w:val="24"/>
                <w:szCs w:val="24"/>
              </w:rPr>
              <w:t xml:space="preserve">alk </w:t>
            </w:r>
            <w:r w:rsidR="00BD7938">
              <w:rPr>
                <w:rFonts w:asciiTheme="minorHAnsi" w:hAnsiTheme="minorHAnsi" w:cstheme="minorHAnsi"/>
                <w:sz w:val="24"/>
                <w:szCs w:val="24"/>
              </w:rPr>
              <w:t>O</w:t>
            </w:r>
            <w:r w:rsidR="00BD7938" w:rsidRPr="00E77D95">
              <w:rPr>
                <w:rFonts w:asciiTheme="minorHAnsi" w:hAnsiTheme="minorHAnsi" w:cstheme="minorHAnsi"/>
                <w:sz w:val="24"/>
                <w:szCs w:val="24"/>
              </w:rPr>
              <w:t>nly</w:t>
            </w:r>
            <w:r w:rsidRPr="00E77D95">
              <w:rPr>
                <w:rFonts w:asciiTheme="minorHAnsi" w:hAnsiTheme="minorHAnsi" w:cstheme="minorHAnsi"/>
                <w:sz w:val="24"/>
                <w:szCs w:val="24"/>
              </w:rPr>
              <w:t xml:space="preserve"> </w:t>
            </w:r>
            <w:r w:rsidR="00BD7938">
              <w:rPr>
                <w:rFonts w:asciiTheme="minorHAnsi" w:hAnsiTheme="minorHAnsi" w:cstheme="minorHAnsi"/>
                <w:sz w:val="24"/>
                <w:szCs w:val="24"/>
              </w:rPr>
              <w:t>Independent</w:t>
            </w:r>
            <w:r w:rsidRPr="00E77D95">
              <w:rPr>
                <w:rFonts w:asciiTheme="minorHAnsi" w:hAnsiTheme="minorHAnsi" w:cstheme="minorHAnsi"/>
                <w:sz w:val="24"/>
                <w:szCs w:val="24"/>
              </w:rPr>
              <w:t xml:space="preserve"> </w:t>
            </w:r>
          </w:p>
          <w:p w14:paraId="0633C3AE" w14:textId="0AE69D9E" w:rsidR="00BD7938"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Class 24 Amber Di</w:t>
            </w:r>
            <w:r w:rsidR="00BD7938">
              <w:rPr>
                <w:rFonts w:asciiTheme="minorHAnsi" w:hAnsiTheme="minorHAnsi" w:cstheme="minorHAnsi"/>
                <w:sz w:val="24"/>
                <w:szCs w:val="24"/>
              </w:rPr>
              <w:t>v P</w:t>
            </w:r>
            <w:r w:rsidRPr="00E77D95">
              <w:rPr>
                <w:rFonts w:asciiTheme="minorHAnsi" w:hAnsiTheme="minorHAnsi" w:cstheme="minorHAnsi"/>
                <w:sz w:val="24"/>
                <w:szCs w:val="24"/>
              </w:rPr>
              <w:t xml:space="preserve">attern </w:t>
            </w:r>
            <w:r w:rsidR="00BD7938">
              <w:rPr>
                <w:rFonts w:asciiTheme="minorHAnsi" w:hAnsiTheme="minorHAnsi" w:cstheme="minorHAnsi"/>
                <w:sz w:val="24"/>
                <w:szCs w:val="24"/>
              </w:rPr>
              <w:t>HMS</w:t>
            </w:r>
            <w:r w:rsidR="00BD7938" w:rsidRPr="00E77D95">
              <w:rPr>
                <w:rFonts w:asciiTheme="minorHAnsi" w:hAnsiTheme="minorHAnsi" w:cstheme="minorHAnsi"/>
                <w:sz w:val="24"/>
                <w:szCs w:val="24"/>
              </w:rPr>
              <w:t xml:space="preserve"> </w:t>
            </w:r>
            <w:r w:rsidR="00BD7938">
              <w:rPr>
                <w:rFonts w:asciiTheme="minorHAnsi" w:hAnsiTheme="minorHAnsi" w:cstheme="minorHAnsi"/>
                <w:sz w:val="24"/>
                <w:szCs w:val="24"/>
              </w:rPr>
              <w:t>W</w:t>
            </w:r>
            <w:r w:rsidR="00BD7938" w:rsidRPr="00E77D95">
              <w:rPr>
                <w:rFonts w:asciiTheme="minorHAnsi" w:hAnsiTheme="minorHAnsi" w:cstheme="minorHAnsi"/>
                <w:sz w:val="24"/>
                <w:szCs w:val="24"/>
              </w:rPr>
              <w:t xml:space="preserve">alk </w:t>
            </w:r>
            <w:r w:rsidR="00BD7938">
              <w:rPr>
                <w:rFonts w:asciiTheme="minorHAnsi" w:hAnsiTheme="minorHAnsi" w:cstheme="minorHAnsi"/>
                <w:sz w:val="24"/>
                <w:szCs w:val="24"/>
              </w:rPr>
              <w:t>Independent</w:t>
            </w:r>
            <w:r w:rsidR="00BD7938" w:rsidRPr="00E77D95">
              <w:rPr>
                <w:rFonts w:asciiTheme="minorHAnsi" w:hAnsiTheme="minorHAnsi" w:cstheme="minorHAnsi"/>
                <w:sz w:val="24"/>
                <w:szCs w:val="24"/>
              </w:rPr>
              <w:t xml:space="preserve"> </w:t>
            </w:r>
          </w:p>
          <w:p w14:paraId="23CEBE5D" w14:textId="60E32C9F" w:rsidR="00276C69" w:rsidRDefault="00276C69" w:rsidP="00BD7938">
            <w:pPr>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w:t>
            </w:r>
          </w:p>
          <w:p w14:paraId="6D14258E" w14:textId="77777777" w:rsidR="00276C69" w:rsidRDefault="00276C69" w:rsidP="008978DE">
            <w:pPr>
              <w:spacing w:after="0"/>
              <w:rPr>
                <w:rFonts w:asciiTheme="minorHAnsi" w:eastAsia="Arial" w:hAnsiTheme="minorHAnsi" w:cstheme="minorHAnsi"/>
                <w:sz w:val="24"/>
                <w:szCs w:val="24"/>
              </w:rPr>
            </w:pPr>
          </w:p>
          <w:p w14:paraId="6FA23C29" w14:textId="77777777" w:rsidR="008978DE" w:rsidRPr="00E77D95" w:rsidRDefault="008978DE" w:rsidP="008978DE">
            <w:pPr>
              <w:spacing w:after="0"/>
              <w:ind w:left="1440"/>
              <w:rPr>
                <w:rFonts w:asciiTheme="minorHAnsi" w:eastAsia="Arial" w:hAnsiTheme="minorHAnsi" w:cstheme="minorHAnsi"/>
                <w:sz w:val="24"/>
                <w:szCs w:val="24"/>
              </w:rPr>
            </w:pPr>
          </w:p>
          <w:p w14:paraId="1D0E3673" w14:textId="0D3B8AC5" w:rsidR="008978DE" w:rsidRDefault="008978DE" w:rsidP="00726E3A">
            <w:pPr>
              <w:shd w:val="clear" w:color="auto" w:fill="FFFFFF"/>
              <w:spacing w:line="235" w:lineRule="atLeast"/>
              <w:rPr>
                <w:rFonts w:ascii="Times New Roman" w:eastAsia="Times New Roman" w:hAnsi="Times New Roman"/>
                <w:sz w:val="24"/>
                <w:szCs w:val="24"/>
              </w:rPr>
            </w:pPr>
          </w:p>
        </w:tc>
        <w:tc>
          <w:tcPr>
            <w:tcW w:w="5395" w:type="dxa"/>
          </w:tcPr>
          <w:p w14:paraId="077AA0E0"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067A53C5"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7B2C8C7"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30CD4C44"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5D08F4EC" w14:textId="77777777"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3BA8EA7C" w14:textId="77777777" w:rsidR="008978DE"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9D3D43C" w14:textId="5DF16D7A"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Class 17 Senior High Sapphire Div</w:t>
            </w:r>
            <w:r w:rsidR="00BD7938">
              <w:rPr>
                <w:rFonts w:asciiTheme="minorHAnsi" w:eastAsia="Arial" w:hAnsiTheme="minorHAnsi" w:cstheme="minorHAnsi"/>
                <w:sz w:val="24"/>
                <w:szCs w:val="24"/>
              </w:rPr>
              <w:t>.</w:t>
            </w:r>
            <w:r w:rsidRPr="00E77D95">
              <w:rPr>
                <w:rFonts w:asciiTheme="minorHAnsi" w:eastAsia="Arial" w:hAnsiTheme="minorHAnsi" w:cstheme="minorHAnsi"/>
                <w:sz w:val="24"/>
                <w:szCs w:val="24"/>
              </w:rPr>
              <w:t xml:space="preserve"> Pattern/Rail </w:t>
            </w:r>
            <w:r w:rsidR="00BD7938">
              <w:rPr>
                <w:rFonts w:asciiTheme="minorHAnsi" w:eastAsia="Arial" w:hAnsiTheme="minorHAnsi" w:cstheme="minorHAnsi"/>
                <w:sz w:val="24"/>
                <w:szCs w:val="24"/>
              </w:rPr>
              <w:t>HMS</w:t>
            </w:r>
            <w:r w:rsidRPr="00E77D95">
              <w:rPr>
                <w:rFonts w:asciiTheme="minorHAnsi" w:eastAsia="Arial" w:hAnsiTheme="minorHAnsi" w:cstheme="minorHAnsi"/>
                <w:sz w:val="24"/>
                <w:szCs w:val="24"/>
              </w:rPr>
              <w:t xml:space="preserve"> </w:t>
            </w:r>
          </w:p>
          <w:p w14:paraId="3E81BE31" w14:textId="61F7F49C" w:rsidR="008978DE" w:rsidRPr="00E77D95" w:rsidRDefault="008978DE" w:rsidP="009E28A1">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18 Senior High Sapphire Division Ranch Riding </w:t>
            </w:r>
          </w:p>
          <w:p w14:paraId="1FAD48AE" w14:textId="3A1FFD4F"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25 Topaz Division</w:t>
            </w:r>
            <w:r w:rsidR="009E28A1">
              <w:rPr>
                <w:rFonts w:asciiTheme="minorHAnsi" w:hAnsiTheme="minorHAnsi" w:cstheme="minorHAnsi"/>
                <w:sz w:val="24"/>
                <w:szCs w:val="24"/>
              </w:rPr>
              <w:t xml:space="preserve"> R</w:t>
            </w:r>
            <w:r w:rsidRPr="00E77D95">
              <w:rPr>
                <w:rFonts w:asciiTheme="minorHAnsi" w:hAnsiTheme="minorHAnsi" w:cstheme="minorHAnsi"/>
                <w:sz w:val="24"/>
                <w:szCs w:val="24"/>
              </w:rPr>
              <w:t xml:space="preserve">ail </w:t>
            </w:r>
            <w:r w:rsidR="009E28A1">
              <w:rPr>
                <w:rFonts w:asciiTheme="minorHAnsi" w:hAnsiTheme="minorHAnsi" w:cstheme="minorHAnsi"/>
                <w:sz w:val="24"/>
                <w:szCs w:val="24"/>
              </w:rPr>
              <w:t xml:space="preserve">HMS W/T Assisted </w:t>
            </w:r>
            <w:r w:rsidRPr="00E77D95">
              <w:rPr>
                <w:rFonts w:asciiTheme="minorHAnsi" w:hAnsiTheme="minorHAnsi" w:cstheme="minorHAnsi"/>
                <w:sz w:val="24"/>
                <w:szCs w:val="24"/>
              </w:rPr>
              <w:t xml:space="preserve"> </w:t>
            </w:r>
          </w:p>
          <w:p w14:paraId="4B5B56E8" w14:textId="77777777" w:rsidR="009E28A1"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26 Topaz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sidR="009E28A1">
              <w:rPr>
                <w:rFonts w:asciiTheme="minorHAnsi" w:hAnsiTheme="minorHAnsi" w:cstheme="minorHAnsi"/>
                <w:sz w:val="24"/>
                <w:szCs w:val="24"/>
              </w:rPr>
              <w:t xml:space="preserve">HMS W/T Assisted </w:t>
            </w:r>
          </w:p>
          <w:p w14:paraId="3ECE07FF" w14:textId="0A21EDF5"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27 Topaz Division</w:t>
            </w:r>
            <w:r w:rsidR="009E28A1">
              <w:rPr>
                <w:rFonts w:asciiTheme="minorHAnsi" w:hAnsiTheme="minorHAnsi" w:cstheme="minorHAnsi"/>
                <w:sz w:val="24"/>
                <w:szCs w:val="24"/>
              </w:rPr>
              <w:t xml:space="preserve"> R</w:t>
            </w:r>
            <w:r w:rsidR="009E28A1" w:rsidRPr="00E77D95">
              <w:rPr>
                <w:rFonts w:asciiTheme="minorHAnsi" w:hAnsiTheme="minorHAnsi" w:cstheme="minorHAnsi"/>
                <w:sz w:val="24"/>
                <w:szCs w:val="24"/>
              </w:rPr>
              <w:t xml:space="preserve">ail </w:t>
            </w:r>
            <w:r w:rsidR="009E28A1">
              <w:rPr>
                <w:rFonts w:asciiTheme="minorHAnsi" w:hAnsiTheme="minorHAnsi" w:cstheme="minorHAnsi"/>
                <w:sz w:val="24"/>
                <w:szCs w:val="24"/>
              </w:rPr>
              <w:t>HMS W/T</w:t>
            </w:r>
            <w:r w:rsidRPr="00E77D95">
              <w:rPr>
                <w:rFonts w:asciiTheme="minorHAnsi" w:hAnsiTheme="minorHAnsi" w:cstheme="minorHAnsi"/>
                <w:sz w:val="24"/>
                <w:szCs w:val="24"/>
              </w:rPr>
              <w:t xml:space="preserve"> </w:t>
            </w:r>
            <w:r w:rsidR="00276C69">
              <w:rPr>
                <w:rFonts w:asciiTheme="minorHAnsi" w:hAnsiTheme="minorHAnsi" w:cstheme="minorHAnsi"/>
                <w:sz w:val="24"/>
                <w:szCs w:val="24"/>
              </w:rPr>
              <w:t>I</w:t>
            </w:r>
            <w:r w:rsidRPr="00E77D95">
              <w:rPr>
                <w:rFonts w:asciiTheme="minorHAnsi" w:hAnsiTheme="minorHAnsi" w:cstheme="minorHAnsi"/>
                <w:sz w:val="24"/>
                <w:szCs w:val="24"/>
              </w:rPr>
              <w:t xml:space="preserve">ndependent </w:t>
            </w:r>
          </w:p>
          <w:p w14:paraId="23F1B068" w14:textId="40A05F7F" w:rsidR="009E28A1"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28 Topaz Div</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sidR="009E28A1">
              <w:rPr>
                <w:rFonts w:asciiTheme="minorHAnsi" w:hAnsiTheme="minorHAnsi" w:cstheme="minorHAnsi"/>
                <w:sz w:val="24"/>
                <w:szCs w:val="24"/>
              </w:rPr>
              <w:t>HMS W/T</w:t>
            </w:r>
            <w:r w:rsidR="009E28A1" w:rsidRPr="00E77D95">
              <w:rPr>
                <w:rFonts w:asciiTheme="minorHAnsi" w:hAnsiTheme="minorHAnsi" w:cstheme="minorHAnsi"/>
                <w:sz w:val="24"/>
                <w:szCs w:val="24"/>
              </w:rPr>
              <w:t xml:space="preserve"> </w:t>
            </w:r>
            <w:r w:rsidR="009E28A1">
              <w:rPr>
                <w:rFonts w:asciiTheme="minorHAnsi" w:hAnsiTheme="minorHAnsi" w:cstheme="minorHAnsi"/>
                <w:sz w:val="24"/>
                <w:szCs w:val="24"/>
              </w:rPr>
              <w:t>I</w:t>
            </w:r>
            <w:r w:rsidR="009E28A1" w:rsidRPr="00E77D95">
              <w:rPr>
                <w:rFonts w:asciiTheme="minorHAnsi" w:hAnsiTheme="minorHAnsi" w:cstheme="minorHAnsi"/>
                <w:sz w:val="24"/>
                <w:szCs w:val="24"/>
              </w:rPr>
              <w:t xml:space="preserve">ndependent </w:t>
            </w:r>
          </w:p>
          <w:p w14:paraId="36C3746E" w14:textId="4E6BFB7E"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29 Alumni Opal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Horsemanship </w:t>
            </w:r>
          </w:p>
          <w:p w14:paraId="03567649" w14:textId="3E923788"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30 Alumni Opal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sidR="009E28A1">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270470B0" w14:textId="7FFFAFD1"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31 Alumni Emerald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sidR="009E28A1">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7063E32E" w14:textId="615C8AFA"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32 Alumni Emerald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sidR="009E28A1">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430F5458" w14:textId="318F0443"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33 Alumni Sapphire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Rail/Pattern </w:t>
            </w:r>
            <w:r w:rsidR="009E28A1">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3E239EE4" w14:textId="50363404" w:rsidR="008978DE" w:rsidRPr="00E77D95" w:rsidRDefault="008978DE" w:rsidP="009E28A1">
            <w:pPr>
              <w:rPr>
                <w:rFonts w:asciiTheme="minorHAnsi" w:hAnsiTheme="minorHAnsi" w:cstheme="minorHAnsi"/>
                <w:sz w:val="24"/>
                <w:szCs w:val="24"/>
              </w:rPr>
            </w:pPr>
            <w:r w:rsidRPr="00E77D95">
              <w:rPr>
                <w:rFonts w:asciiTheme="minorHAnsi" w:hAnsiTheme="minorHAnsi" w:cstheme="minorHAnsi"/>
                <w:sz w:val="24"/>
                <w:szCs w:val="24"/>
              </w:rPr>
              <w:t>Class 34 Alumni Sapphire Division</w:t>
            </w:r>
            <w:r w:rsidR="009E28A1">
              <w:rPr>
                <w:rFonts w:asciiTheme="minorHAnsi" w:hAnsiTheme="minorHAnsi" w:cstheme="minorHAnsi"/>
                <w:sz w:val="24"/>
                <w:szCs w:val="24"/>
              </w:rPr>
              <w:t xml:space="preserve"> </w:t>
            </w:r>
            <w:r w:rsidRPr="00E77D95">
              <w:rPr>
                <w:rFonts w:asciiTheme="minorHAnsi" w:hAnsiTheme="minorHAnsi" w:cstheme="minorHAnsi"/>
                <w:sz w:val="24"/>
                <w:szCs w:val="24"/>
              </w:rPr>
              <w:t>Ranch Riding</w:t>
            </w:r>
          </w:p>
          <w:p w14:paraId="74A9ADA1" w14:textId="77777777" w:rsidR="008978DE" w:rsidRDefault="008978DE" w:rsidP="00726E3A">
            <w:pPr>
              <w:spacing w:line="240" w:lineRule="auto"/>
              <w:jc w:val="center"/>
              <w:rPr>
                <w:rFonts w:ascii="Times New Roman" w:eastAsia="Times New Roman" w:hAnsi="Times New Roman"/>
                <w:sz w:val="24"/>
                <w:szCs w:val="24"/>
              </w:rPr>
            </w:pPr>
          </w:p>
        </w:tc>
      </w:tr>
    </w:tbl>
    <w:p w14:paraId="68301047" w14:textId="77777777" w:rsidR="008978DE" w:rsidRDefault="008978DE">
      <w:pPr>
        <w:spacing w:after="0" w:line="240" w:lineRule="auto"/>
        <w:jc w:val="center"/>
        <w:rPr>
          <w:rFonts w:ascii="Times New Roman" w:eastAsia="Times New Roman" w:hAnsi="Times New Roman" w:cs="Times New Roman"/>
          <w:sz w:val="24"/>
          <w:szCs w:val="24"/>
        </w:rPr>
      </w:pPr>
    </w:p>
    <w:p w14:paraId="6D234170" w14:textId="77777777" w:rsidR="00AC4D58" w:rsidRDefault="00AC4D58">
      <w:pPr>
        <w:spacing w:after="0" w:line="240" w:lineRule="auto"/>
        <w:rPr>
          <w:rFonts w:ascii="Times New Roman" w:eastAsia="Times New Roman" w:hAnsi="Times New Roman" w:cs="Times New Roman"/>
          <w:sz w:val="24"/>
          <w:szCs w:val="24"/>
        </w:rPr>
      </w:pPr>
    </w:p>
    <w:p w14:paraId="088EE803" w14:textId="565357D2" w:rsidR="00FD2CD0" w:rsidRDefault="00FD2CD0">
      <w:pPr>
        <w:rPr>
          <w:rFonts w:asciiTheme="minorHAnsi" w:hAnsiTheme="minorHAnsi" w:cstheme="minorHAnsi"/>
          <w:sz w:val="24"/>
          <w:szCs w:val="24"/>
        </w:rPr>
      </w:pPr>
      <w:r>
        <w:rPr>
          <w:rFonts w:asciiTheme="minorHAnsi" w:hAnsiTheme="minorHAnsi" w:cstheme="minorHAnsi"/>
          <w:sz w:val="24"/>
          <w:szCs w:val="24"/>
        </w:rPr>
        <w:br w:type="page"/>
      </w:r>
    </w:p>
    <w:p w14:paraId="565D0721" w14:textId="4FFCC476" w:rsidR="001917E0" w:rsidRDefault="00FD2CD0">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2F09B451" wp14:editId="7688443B">
            <wp:extent cx="6858000" cy="8874760"/>
            <wp:effectExtent l="0" t="0" r="0" b="2540"/>
            <wp:docPr id="1788278213" name="Picture 3"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78213" name="Picture 3" descr="A flyer with text and imag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67DA598" w14:textId="77777777" w:rsidR="002E40AF" w:rsidRDefault="002E40AF" w:rsidP="002E40AF">
      <w:pPr>
        <w:spacing w:after="0" w:line="240" w:lineRule="auto"/>
        <w:jc w:val="center"/>
        <w:rPr>
          <w:rFonts w:eastAsia="Times New Roman"/>
          <w:b/>
          <w:i/>
          <w:sz w:val="24"/>
          <w:szCs w:val="24"/>
        </w:rPr>
      </w:pPr>
      <w:r w:rsidRPr="001C4334">
        <w:rPr>
          <w:rFonts w:eastAsia="Times New Roman"/>
          <w:b/>
          <w:i/>
          <w:color w:val="FF0000"/>
          <w:sz w:val="72"/>
          <w:szCs w:val="24"/>
        </w:rPr>
        <w:lastRenderedPageBreak/>
        <w:t>ATTENTION HORSE PROVIDERS!</w:t>
      </w:r>
      <w:r w:rsidRPr="001C4334">
        <w:rPr>
          <w:rFonts w:eastAsia="Times New Roman"/>
          <w:b/>
          <w:i/>
          <w:sz w:val="24"/>
          <w:szCs w:val="24"/>
        </w:rPr>
        <w:t xml:space="preserve"> </w:t>
      </w:r>
    </w:p>
    <w:p w14:paraId="3D466E8B" w14:textId="77777777" w:rsidR="002E40AF" w:rsidRPr="001C4334" w:rsidRDefault="002E40AF" w:rsidP="002E40AF">
      <w:pPr>
        <w:spacing w:after="0" w:line="240" w:lineRule="auto"/>
        <w:jc w:val="center"/>
        <w:rPr>
          <w:rFonts w:ascii="Times New Roman" w:eastAsia="Times New Roman" w:hAnsi="Times New Roman"/>
          <w:sz w:val="24"/>
          <w:szCs w:val="24"/>
        </w:rPr>
      </w:pPr>
      <w:r w:rsidRPr="001C4334">
        <w:rPr>
          <w:rFonts w:eastAsia="Times New Roman"/>
          <w:b/>
          <w:bCs/>
          <w:color w:val="000000"/>
          <w:sz w:val="36"/>
          <w:szCs w:val="36"/>
          <w:u w:val="single"/>
        </w:rPr>
        <w:t>HORSE PROVIDERS PLEASE READ THE FOLLOWING INFORMATION</w:t>
      </w:r>
    </w:p>
    <w:p w14:paraId="520B986C" w14:textId="77777777" w:rsidR="002E40AF" w:rsidRPr="001C4334" w:rsidRDefault="002E40AF" w:rsidP="002E40AF">
      <w:pPr>
        <w:spacing w:after="0" w:line="240" w:lineRule="auto"/>
        <w:rPr>
          <w:rFonts w:ascii="Times New Roman" w:eastAsia="Times New Roman" w:hAnsi="Times New Roman"/>
          <w:sz w:val="24"/>
          <w:szCs w:val="24"/>
        </w:rPr>
      </w:pPr>
    </w:p>
    <w:p w14:paraId="21E33D7B" w14:textId="77777777" w:rsidR="002E40AF" w:rsidRDefault="002E40AF" w:rsidP="002E40AF">
      <w:pPr>
        <w:spacing w:after="0" w:line="240" w:lineRule="auto"/>
        <w:rPr>
          <w:rFonts w:eastAsia="Times New Roman"/>
          <w:color w:val="000000"/>
          <w:sz w:val="32"/>
          <w:szCs w:val="32"/>
        </w:rPr>
      </w:pPr>
      <w:r w:rsidRPr="001C4334">
        <w:rPr>
          <w:rFonts w:eastAsia="Times New Roman"/>
          <w:color w:val="000000"/>
          <w:sz w:val="32"/>
          <w:szCs w:val="32"/>
        </w:rPr>
        <w:t>The University of Findlay has strict vaccine and health requirements for</w:t>
      </w:r>
      <w:r>
        <w:rPr>
          <w:rFonts w:eastAsia="Times New Roman"/>
          <w:color w:val="000000"/>
          <w:sz w:val="32"/>
          <w:szCs w:val="32"/>
        </w:rPr>
        <w:t xml:space="preserve"> any horse. The horses that you are bringing to the show must follow these requirements. </w:t>
      </w:r>
      <w:r w:rsidRPr="001C4334">
        <w:rPr>
          <w:rFonts w:eastAsia="Times New Roman"/>
          <w:color w:val="000000"/>
          <w:sz w:val="32"/>
          <w:szCs w:val="32"/>
        </w:rPr>
        <w:t xml:space="preserve"> </w:t>
      </w:r>
    </w:p>
    <w:p w14:paraId="25BA4DC9" w14:textId="77777777" w:rsidR="002E40AF" w:rsidRDefault="002E40AF" w:rsidP="002E40AF">
      <w:pPr>
        <w:spacing w:after="0" w:line="240" w:lineRule="auto"/>
        <w:jc w:val="center"/>
        <w:rPr>
          <w:rFonts w:eastAsia="Times New Roman"/>
          <w:b/>
          <w:i/>
          <w:sz w:val="24"/>
          <w:szCs w:val="24"/>
        </w:rPr>
      </w:pPr>
    </w:p>
    <w:p w14:paraId="7746D109" w14:textId="77777777" w:rsidR="002E40AF" w:rsidRPr="001C4334" w:rsidRDefault="002E40AF" w:rsidP="002E40AF">
      <w:pPr>
        <w:shd w:val="clear" w:color="auto" w:fill="FFFFFF"/>
        <w:spacing w:after="0" w:line="240" w:lineRule="auto"/>
        <w:rPr>
          <w:rFonts w:ascii="Arial" w:eastAsia="Times New Roman" w:hAnsi="Arial" w:cs="Arial"/>
          <w:color w:val="222222"/>
          <w:sz w:val="24"/>
          <w:szCs w:val="24"/>
        </w:rPr>
      </w:pPr>
      <w:r w:rsidRPr="001C4334">
        <w:rPr>
          <w:rFonts w:eastAsia="Times New Roman"/>
          <w:color w:val="000000"/>
          <w:sz w:val="32"/>
          <w:szCs w:val="32"/>
        </w:rPr>
        <w:t xml:space="preserve">They must have the proper health papers </w:t>
      </w:r>
      <w:r>
        <w:rPr>
          <w:rFonts w:eastAsia="Times New Roman"/>
          <w:color w:val="000000"/>
          <w:sz w:val="32"/>
          <w:szCs w:val="32"/>
        </w:rPr>
        <w:t xml:space="preserve">on file pre-sent to the YEDA office </w:t>
      </w:r>
      <w:r w:rsidRPr="001C4334">
        <w:rPr>
          <w:rFonts w:eastAsia="Times New Roman"/>
          <w:color w:val="000000"/>
          <w:sz w:val="32"/>
          <w:szCs w:val="32"/>
        </w:rPr>
        <w:t>to be allowed in the barn.  </w:t>
      </w:r>
    </w:p>
    <w:p w14:paraId="72CE4F3C" w14:textId="77777777" w:rsidR="002E40AF" w:rsidRPr="001C4334" w:rsidRDefault="002E40AF" w:rsidP="002E40AF">
      <w:pPr>
        <w:spacing w:after="0" w:line="240" w:lineRule="auto"/>
        <w:rPr>
          <w:rFonts w:ascii="Times New Roman" w:eastAsia="Times New Roman" w:hAnsi="Times New Roman"/>
          <w:sz w:val="24"/>
          <w:szCs w:val="24"/>
        </w:rPr>
      </w:pPr>
    </w:p>
    <w:p w14:paraId="6FC2B27F" w14:textId="77777777" w:rsidR="002E40AF" w:rsidRPr="001C4334" w:rsidRDefault="002E40AF" w:rsidP="002E40AF">
      <w:pPr>
        <w:shd w:val="clear" w:color="auto" w:fill="FFFFFF"/>
        <w:spacing w:after="0" w:line="240" w:lineRule="auto"/>
        <w:rPr>
          <w:rFonts w:ascii="Arial" w:eastAsia="Times New Roman" w:hAnsi="Arial" w:cs="Arial"/>
          <w:color w:val="222222"/>
          <w:sz w:val="24"/>
          <w:szCs w:val="24"/>
        </w:rPr>
      </w:pPr>
      <w:r w:rsidRPr="001C4334">
        <w:rPr>
          <w:rFonts w:eastAsia="Times New Roman"/>
          <w:color w:val="000000"/>
          <w:sz w:val="32"/>
          <w:szCs w:val="32"/>
        </w:rPr>
        <w:t>Entries will not</w:t>
      </w:r>
      <w:r w:rsidRPr="001C4334">
        <w:rPr>
          <w:rFonts w:eastAsia="Times New Roman"/>
          <w:b/>
          <w:bCs/>
          <w:color w:val="000000"/>
          <w:sz w:val="32"/>
          <w:szCs w:val="32"/>
        </w:rPr>
        <w:t xml:space="preserve"> be accepted without your horse description list and the following health records on the horses listed on your horse description list.</w:t>
      </w:r>
      <w:r w:rsidRPr="001C4334">
        <w:rPr>
          <w:rFonts w:eastAsia="Times New Roman"/>
          <w:color w:val="000000"/>
          <w:sz w:val="32"/>
          <w:szCs w:val="32"/>
        </w:rPr>
        <w:t>  The health information must be sent either hard copy or email with your entries.  </w:t>
      </w:r>
      <w:r w:rsidRPr="001C4334">
        <w:rPr>
          <w:rFonts w:eastAsia="Times New Roman"/>
          <w:b/>
          <w:bCs/>
          <w:color w:val="000000"/>
          <w:sz w:val="32"/>
          <w:szCs w:val="32"/>
        </w:rPr>
        <w:t>NO EXCEPTIONS,</w:t>
      </w:r>
      <w:r w:rsidRPr="001C4334">
        <w:rPr>
          <w:rFonts w:eastAsia="Times New Roman"/>
          <w:color w:val="000000"/>
          <w:sz w:val="32"/>
          <w:szCs w:val="32"/>
        </w:rPr>
        <w:t xml:space="preserve"> as we do not want anyone to haul a horse to Findlay and be turned away.  </w:t>
      </w:r>
    </w:p>
    <w:p w14:paraId="1B469C2A" w14:textId="77777777" w:rsidR="002E40AF" w:rsidRPr="001C4334" w:rsidRDefault="002E40AF" w:rsidP="002E40AF">
      <w:pPr>
        <w:spacing w:after="0" w:line="240" w:lineRule="auto"/>
        <w:rPr>
          <w:rFonts w:ascii="Times New Roman" w:eastAsia="Times New Roman" w:hAnsi="Times New Roman"/>
          <w:sz w:val="24"/>
          <w:szCs w:val="24"/>
        </w:rPr>
      </w:pPr>
    </w:p>
    <w:p w14:paraId="7EE1ABA1" w14:textId="77777777" w:rsidR="002E40AF" w:rsidRPr="001C4334" w:rsidRDefault="002E40AF" w:rsidP="002E40AF">
      <w:pPr>
        <w:shd w:val="clear" w:color="auto" w:fill="FFFFFF"/>
        <w:spacing w:after="0" w:line="240" w:lineRule="auto"/>
        <w:rPr>
          <w:rFonts w:ascii="Arial" w:eastAsia="Times New Roman" w:hAnsi="Arial" w:cs="Arial"/>
          <w:color w:val="222222"/>
          <w:sz w:val="24"/>
          <w:szCs w:val="24"/>
        </w:rPr>
      </w:pPr>
      <w:r w:rsidRPr="001C4334">
        <w:rPr>
          <w:rFonts w:eastAsia="Times New Roman"/>
          <w:color w:val="000000"/>
          <w:sz w:val="32"/>
          <w:szCs w:val="32"/>
        </w:rPr>
        <w:t>The horses must have proof of:</w:t>
      </w:r>
    </w:p>
    <w:p w14:paraId="32823E6B" w14:textId="77777777" w:rsidR="002E40AF" w:rsidRPr="001C4334" w:rsidRDefault="002E40AF" w:rsidP="002E40AF">
      <w:pPr>
        <w:shd w:val="clear" w:color="auto" w:fill="FFFFFF"/>
        <w:spacing w:after="0" w:line="240" w:lineRule="auto"/>
        <w:ind w:left="720"/>
        <w:rPr>
          <w:rFonts w:ascii="Arial" w:eastAsia="Times New Roman" w:hAnsi="Arial" w:cs="Arial"/>
          <w:color w:val="222222"/>
          <w:sz w:val="24"/>
          <w:szCs w:val="24"/>
        </w:rPr>
      </w:pPr>
      <w:r w:rsidRPr="001C4334">
        <w:rPr>
          <w:rFonts w:eastAsia="Times New Roman"/>
          <w:color w:val="000000"/>
          <w:sz w:val="32"/>
          <w:szCs w:val="32"/>
        </w:rPr>
        <w:t>1. A Flu/Rhino vaccine in the last 30 days</w:t>
      </w:r>
    </w:p>
    <w:p w14:paraId="49A15D52" w14:textId="77777777" w:rsidR="002E40AF" w:rsidRPr="001C4334" w:rsidRDefault="002E40AF" w:rsidP="002E40AF">
      <w:pPr>
        <w:shd w:val="clear" w:color="auto" w:fill="FFFFFF"/>
        <w:spacing w:after="0" w:line="240" w:lineRule="auto"/>
        <w:ind w:left="720"/>
        <w:rPr>
          <w:rFonts w:ascii="Arial" w:eastAsia="Times New Roman" w:hAnsi="Arial" w:cs="Arial"/>
          <w:color w:val="222222"/>
          <w:sz w:val="24"/>
          <w:szCs w:val="24"/>
        </w:rPr>
      </w:pPr>
      <w:r w:rsidRPr="001C4334">
        <w:rPr>
          <w:rFonts w:eastAsia="Times New Roman"/>
          <w:color w:val="000000"/>
          <w:sz w:val="32"/>
          <w:szCs w:val="32"/>
        </w:rPr>
        <w:t>2. A Strangles vaccine in the last year if it is in the horse yearly shot routine and if it is their first ever strangles vaccine it must be followed by a booster.</w:t>
      </w:r>
    </w:p>
    <w:p w14:paraId="4E85F372" w14:textId="77777777" w:rsidR="002E40AF" w:rsidRPr="001C4334" w:rsidRDefault="002E40AF" w:rsidP="002E40AF">
      <w:pPr>
        <w:shd w:val="clear" w:color="auto" w:fill="FFFFFF"/>
        <w:spacing w:after="0" w:line="240" w:lineRule="auto"/>
        <w:ind w:left="720"/>
        <w:rPr>
          <w:rFonts w:ascii="Arial" w:eastAsia="Times New Roman" w:hAnsi="Arial" w:cs="Arial"/>
          <w:color w:val="222222"/>
          <w:sz w:val="24"/>
          <w:szCs w:val="24"/>
        </w:rPr>
      </w:pPr>
      <w:r w:rsidRPr="001C4334">
        <w:rPr>
          <w:rFonts w:eastAsia="Times New Roman"/>
          <w:color w:val="000000"/>
          <w:sz w:val="32"/>
          <w:szCs w:val="32"/>
        </w:rPr>
        <w:t>3. A tetanus vaccine in the last year</w:t>
      </w:r>
    </w:p>
    <w:p w14:paraId="03D94265" w14:textId="77777777" w:rsidR="002E40AF" w:rsidRPr="001C4334" w:rsidRDefault="002E40AF" w:rsidP="002E40AF">
      <w:pPr>
        <w:shd w:val="clear" w:color="auto" w:fill="FFFFFF"/>
        <w:spacing w:after="0" w:line="240" w:lineRule="auto"/>
        <w:ind w:left="720"/>
        <w:rPr>
          <w:rFonts w:ascii="Arial" w:eastAsia="Times New Roman" w:hAnsi="Arial" w:cs="Arial"/>
          <w:color w:val="222222"/>
          <w:sz w:val="24"/>
          <w:szCs w:val="24"/>
        </w:rPr>
      </w:pPr>
      <w:r w:rsidRPr="001C4334">
        <w:rPr>
          <w:rFonts w:eastAsia="Times New Roman"/>
          <w:color w:val="000000"/>
          <w:sz w:val="32"/>
          <w:szCs w:val="32"/>
        </w:rPr>
        <w:t xml:space="preserve">4. A negative </w:t>
      </w:r>
      <w:proofErr w:type="spellStart"/>
      <w:r w:rsidRPr="001C4334">
        <w:rPr>
          <w:rFonts w:eastAsia="Times New Roman"/>
          <w:color w:val="000000"/>
          <w:sz w:val="32"/>
          <w:szCs w:val="32"/>
        </w:rPr>
        <w:t>coggins</w:t>
      </w:r>
      <w:proofErr w:type="spellEnd"/>
      <w:r w:rsidRPr="001C4334">
        <w:rPr>
          <w:rFonts w:eastAsia="Times New Roman"/>
          <w:color w:val="000000"/>
          <w:sz w:val="32"/>
          <w:szCs w:val="32"/>
        </w:rPr>
        <w:t xml:space="preserve"> in the last year</w:t>
      </w:r>
    </w:p>
    <w:p w14:paraId="40D4D856" w14:textId="77777777" w:rsidR="002E40AF" w:rsidRPr="001C4334" w:rsidRDefault="002E40AF" w:rsidP="002E40AF">
      <w:pPr>
        <w:shd w:val="clear" w:color="auto" w:fill="FFFFFF"/>
        <w:spacing w:after="0" w:line="240" w:lineRule="auto"/>
        <w:ind w:left="720"/>
        <w:rPr>
          <w:rFonts w:ascii="Arial" w:eastAsia="Times New Roman" w:hAnsi="Arial" w:cs="Arial"/>
          <w:color w:val="222222"/>
          <w:sz w:val="24"/>
          <w:szCs w:val="24"/>
        </w:rPr>
      </w:pPr>
      <w:r w:rsidRPr="001C4334">
        <w:rPr>
          <w:rFonts w:eastAsia="Times New Roman"/>
          <w:color w:val="000000"/>
          <w:sz w:val="32"/>
          <w:szCs w:val="32"/>
        </w:rPr>
        <w:t>5. A deworming within 60 days</w:t>
      </w:r>
    </w:p>
    <w:p w14:paraId="407C2532" w14:textId="77777777" w:rsidR="002E40AF" w:rsidRPr="001C4334" w:rsidRDefault="002E40AF" w:rsidP="002E40AF">
      <w:pPr>
        <w:shd w:val="clear" w:color="auto" w:fill="FFFFFF"/>
        <w:spacing w:after="0" w:line="240" w:lineRule="auto"/>
        <w:rPr>
          <w:rFonts w:ascii="Arial" w:eastAsia="Times New Roman" w:hAnsi="Arial" w:cs="Arial"/>
          <w:color w:val="222222"/>
          <w:sz w:val="24"/>
          <w:szCs w:val="24"/>
        </w:rPr>
      </w:pPr>
      <w:r w:rsidRPr="001C4334">
        <w:rPr>
          <w:rFonts w:eastAsia="Times New Roman"/>
          <w:color w:val="000000"/>
          <w:sz w:val="32"/>
          <w:szCs w:val="32"/>
        </w:rPr>
        <w:t xml:space="preserve">If you </w:t>
      </w:r>
      <w:proofErr w:type="gramStart"/>
      <w:r w:rsidRPr="001C4334">
        <w:rPr>
          <w:rFonts w:eastAsia="Times New Roman"/>
          <w:color w:val="000000"/>
          <w:sz w:val="32"/>
          <w:szCs w:val="32"/>
        </w:rPr>
        <w:t>d</w:t>
      </w:r>
      <w:r>
        <w:rPr>
          <w:rFonts w:eastAsia="Times New Roman"/>
          <w:color w:val="000000"/>
          <w:sz w:val="32"/>
          <w:szCs w:val="32"/>
        </w:rPr>
        <w:t>o</w:t>
      </w:r>
      <w:proofErr w:type="gramEnd"/>
      <w:r>
        <w:rPr>
          <w:rFonts w:eastAsia="Times New Roman"/>
          <w:color w:val="000000"/>
          <w:sz w:val="32"/>
          <w:szCs w:val="32"/>
        </w:rPr>
        <w:t xml:space="preserve"> your own shots a copy of the </w:t>
      </w:r>
      <w:r w:rsidRPr="001C4334">
        <w:rPr>
          <w:rFonts w:eastAsia="Times New Roman"/>
          <w:color w:val="000000"/>
          <w:sz w:val="32"/>
          <w:szCs w:val="32"/>
        </w:rPr>
        <w:t>receipt for purchasing the above will be sufficient.   </w:t>
      </w:r>
    </w:p>
    <w:p w14:paraId="75ABD3B7" w14:textId="77777777" w:rsidR="002E40AF" w:rsidRPr="001C4334" w:rsidRDefault="002E40AF" w:rsidP="002E40AF">
      <w:pPr>
        <w:spacing w:after="0" w:line="240" w:lineRule="auto"/>
        <w:rPr>
          <w:rFonts w:ascii="Times New Roman" w:eastAsia="Times New Roman" w:hAnsi="Times New Roman"/>
          <w:sz w:val="24"/>
          <w:szCs w:val="24"/>
        </w:rPr>
      </w:pPr>
      <w:r w:rsidRPr="001C4334">
        <w:rPr>
          <w:rFonts w:ascii="Arial" w:eastAsia="Times New Roman" w:hAnsi="Arial" w:cs="Arial"/>
          <w:color w:val="222222"/>
          <w:sz w:val="24"/>
          <w:szCs w:val="24"/>
        </w:rPr>
        <w:br/>
      </w:r>
    </w:p>
    <w:p w14:paraId="5BE60A8A" w14:textId="0431B3D2" w:rsidR="002E40AF" w:rsidRPr="00361FA5" w:rsidRDefault="002E40AF" w:rsidP="002E40AF">
      <w:pPr>
        <w:shd w:val="clear" w:color="auto" w:fill="FFFFFF"/>
        <w:spacing w:after="0" w:line="240" w:lineRule="auto"/>
        <w:rPr>
          <w:rFonts w:asciiTheme="minorHAnsi" w:eastAsia="Times New Roman" w:hAnsiTheme="minorHAnsi" w:cstheme="minorHAnsi"/>
          <w:color w:val="222222"/>
          <w:sz w:val="36"/>
          <w:szCs w:val="36"/>
        </w:rPr>
      </w:pPr>
      <w:r w:rsidRPr="00361FA5">
        <w:rPr>
          <w:rFonts w:asciiTheme="minorHAnsi" w:eastAsia="Times New Roman" w:hAnsiTheme="minorHAnsi" w:cstheme="minorHAnsi"/>
          <w:color w:val="000000"/>
          <w:sz w:val="36"/>
          <w:szCs w:val="36"/>
        </w:rPr>
        <w:t xml:space="preserve">Please have it turned in before </w:t>
      </w:r>
      <w:r>
        <w:rPr>
          <w:rFonts w:asciiTheme="minorHAnsi" w:eastAsia="Times New Roman" w:hAnsiTheme="minorHAnsi" w:cstheme="minorHAnsi"/>
          <w:color w:val="000000"/>
          <w:sz w:val="36"/>
          <w:szCs w:val="36"/>
        </w:rPr>
        <w:t xml:space="preserve">bringing horses to this event. </w:t>
      </w:r>
    </w:p>
    <w:p w14:paraId="232F421A" w14:textId="77777777" w:rsidR="002E40AF" w:rsidRDefault="002E40AF" w:rsidP="002E40AF">
      <w:pPr>
        <w:shd w:val="clear" w:color="auto" w:fill="FFFFFF"/>
        <w:spacing w:after="0" w:line="240" w:lineRule="auto"/>
        <w:rPr>
          <w:rFonts w:asciiTheme="minorHAnsi" w:eastAsia="Times New Roman" w:hAnsiTheme="minorHAnsi" w:cstheme="minorHAnsi"/>
          <w:color w:val="000000"/>
          <w:sz w:val="36"/>
          <w:szCs w:val="36"/>
        </w:rPr>
      </w:pPr>
      <w:r w:rsidRPr="00361FA5">
        <w:rPr>
          <w:rFonts w:asciiTheme="minorHAnsi" w:eastAsia="Times New Roman" w:hAnsiTheme="minorHAnsi" w:cstheme="minorHAnsi"/>
          <w:color w:val="000000"/>
          <w:sz w:val="36"/>
          <w:szCs w:val="36"/>
        </w:rPr>
        <w:t xml:space="preserve">Thank you for your understanding. </w:t>
      </w:r>
    </w:p>
    <w:p w14:paraId="67079D7C" w14:textId="77777777" w:rsidR="002E40AF" w:rsidRDefault="002E40AF" w:rsidP="002E40AF">
      <w:pPr>
        <w:shd w:val="clear" w:color="auto" w:fill="FFFFFF"/>
        <w:spacing w:after="0" w:line="240" w:lineRule="auto"/>
        <w:rPr>
          <w:rFonts w:asciiTheme="minorHAnsi" w:eastAsia="Times New Roman" w:hAnsiTheme="minorHAnsi" w:cstheme="minorHAnsi"/>
          <w:color w:val="000000"/>
          <w:sz w:val="36"/>
          <w:szCs w:val="36"/>
        </w:rPr>
      </w:pPr>
    </w:p>
    <w:p w14:paraId="2A31872C" w14:textId="159587CF" w:rsidR="002E40AF" w:rsidRPr="00E554AA" w:rsidRDefault="002E40AF" w:rsidP="002E40AF">
      <w:pPr>
        <w:shd w:val="clear" w:color="auto" w:fill="FFFFFF"/>
        <w:spacing w:after="0" w:line="240" w:lineRule="auto"/>
        <w:jc w:val="center"/>
        <w:rPr>
          <w:rFonts w:eastAsia="Times New Roman"/>
          <w:b/>
          <w:bCs/>
          <w:i/>
          <w:color w:val="FF0000"/>
          <w:sz w:val="24"/>
          <w:szCs w:val="24"/>
        </w:rPr>
      </w:pPr>
      <w:r w:rsidRPr="00E554AA">
        <w:rPr>
          <w:rFonts w:asciiTheme="minorHAnsi" w:eastAsia="Times New Roman" w:hAnsiTheme="minorHAnsi" w:cstheme="minorHAnsi"/>
          <w:b/>
          <w:bCs/>
          <w:color w:val="FF0000"/>
          <w:sz w:val="36"/>
          <w:szCs w:val="36"/>
        </w:rPr>
        <w:t xml:space="preserve">Emailing copies/photos of these documents </w:t>
      </w:r>
      <w:r>
        <w:rPr>
          <w:rFonts w:asciiTheme="minorHAnsi" w:eastAsia="Times New Roman" w:hAnsiTheme="minorHAnsi" w:cstheme="minorHAnsi"/>
          <w:b/>
          <w:bCs/>
          <w:color w:val="FF0000"/>
          <w:sz w:val="36"/>
          <w:szCs w:val="36"/>
        </w:rPr>
        <w:t>5</w:t>
      </w:r>
      <w:r w:rsidRPr="00E554AA">
        <w:rPr>
          <w:rFonts w:asciiTheme="minorHAnsi" w:eastAsia="Times New Roman" w:hAnsiTheme="minorHAnsi" w:cstheme="minorHAnsi"/>
          <w:b/>
          <w:bCs/>
          <w:color w:val="FF0000"/>
          <w:sz w:val="36"/>
          <w:szCs w:val="36"/>
        </w:rPr>
        <w:t>-30 days before the show is acceptable!</w:t>
      </w:r>
    </w:p>
    <w:p w14:paraId="57AD17FA" w14:textId="77777777" w:rsidR="002E40AF" w:rsidRDefault="002E40AF">
      <w:pPr>
        <w:rPr>
          <w:rFonts w:asciiTheme="minorHAnsi" w:hAnsiTheme="minorHAnsi" w:cstheme="minorHAnsi"/>
          <w:sz w:val="24"/>
          <w:szCs w:val="24"/>
        </w:rPr>
      </w:pP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1"/>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40264FE6"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Judge</w:t>
      </w:r>
      <w:r w:rsidR="00A409B6" w:rsidRPr="00BD7938">
        <w:rPr>
          <w:rFonts w:ascii="Arial" w:eastAsia="Arial" w:hAnsi="Arial" w:cs="Arial"/>
          <w:color w:val="000000"/>
          <w:sz w:val="24"/>
          <w:szCs w:val="24"/>
        </w:rPr>
        <w:t xml:space="preserve">s: </w:t>
      </w:r>
      <w:r w:rsidR="00A409B6" w:rsidRPr="00BD7938">
        <w:rPr>
          <w:rFonts w:ascii="Arial" w:hAnsi="Arial" w:cs="Arial"/>
          <w:color w:val="1F1F1F"/>
          <w:sz w:val="24"/>
          <w:szCs w:val="24"/>
          <w:shd w:val="clear" w:color="auto" w:fill="FFFFFF"/>
        </w:rPr>
        <w:t>Judge A: Adam Dagostino and Judge B: Becky Huddleston</w:t>
      </w:r>
    </w:p>
    <w:p w14:paraId="3F034661" w14:textId="7403FC5F"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Ring Steward</w:t>
      </w:r>
      <w:r w:rsidR="00A409B6" w:rsidRPr="00BD7938">
        <w:rPr>
          <w:rFonts w:ascii="Arial" w:eastAsia="Arial" w:hAnsi="Arial" w:cs="Arial"/>
          <w:color w:val="000000"/>
          <w:sz w:val="24"/>
          <w:szCs w:val="24"/>
        </w:rPr>
        <w:t>: Jay Lanzer and Maddie Youngpeter</w:t>
      </w:r>
    </w:p>
    <w:p w14:paraId="7BAFC66F" w14:textId="6D4F1DFB"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Steward</w:t>
      </w:r>
      <w:r w:rsidR="00A409B6" w:rsidRPr="00BD7938">
        <w:rPr>
          <w:rFonts w:ascii="Arial" w:eastAsia="Arial" w:hAnsi="Arial" w:cs="Arial"/>
          <w:color w:val="000000"/>
          <w:sz w:val="24"/>
          <w:szCs w:val="24"/>
        </w:rPr>
        <w:t xml:space="preserve">: </w:t>
      </w:r>
      <w:r w:rsidR="00A409B6" w:rsidRPr="00BD7938">
        <w:rPr>
          <w:rFonts w:ascii="Arial" w:hAnsi="Arial" w:cs="Arial"/>
          <w:color w:val="000000"/>
          <w:sz w:val="24"/>
          <w:szCs w:val="24"/>
          <w:shd w:val="clear" w:color="auto" w:fill="FFFFFF"/>
        </w:rPr>
        <w:t>Lacey Yerger</w:t>
      </w:r>
    </w:p>
    <w:p w14:paraId="215C904E" w14:textId="50A0B039"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Manager</w:t>
      </w:r>
      <w:r w:rsidR="00A409B6" w:rsidRPr="00BD7938">
        <w:rPr>
          <w:rFonts w:ascii="Arial" w:eastAsia="Arial" w:hAnsi="Arial" w:cs="Arial"/>
          <w:color w:val="000000"/>
          <w:sz w:val="24"/>
          <w:szCs w:val="24"/>
        </w:rPr>
        <w:t xml:space="preserve">: Laura Smith </w:t>
      </w:r>
    </w:p>
    <w:p w14:paraId="7718BD1A" w14:textId="288C444E"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Secretary</w:t>
      </w:r>
      <w:r w:rsidR="00A409B6" w:rsidRPr="00BD7938">
        <w:rPr>
          <w:rFonts w:ascii="Arial" w:eastAsia="Arial" w:hAnsi="Arial" w:cs="Arial"/>
          <w:color w:val="000000"/>
          <w:sz w:val="24"/>
          <w:szCs w:val="24"/>
        </w:rPr>
        <w:t>: Molly Niese</w:t>
      </w:r>
    </w:p>
    <w:p w14:paraId="0B1B7434" w14:textId="3063FE94"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Announcer</w:t>
      </w:r>
      <w:r w:rsidR="00A409B6" w:rsidRPr="00BD7938">
        <w:rPr>
          <w:rFonts w:ascii="Arial" w:eastAsia="Arial" w:hAnsi="Arial" w:cs="Arial"/>
          <w:color w:val="000000"/>
          <w:sz w:val="24"/>
          <w:szCs w:val="24"/>
        </w:rPr>
        <w:t>: Brandon Motin</w:t>
      </w:r>
    </w:p>
    <w:p w14:paraId="374595C7" w14:textId="7FD643ED"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Medical Personal</w:t>
      </w:r>
      <w:r w:rsidR="00A409B6" w:rsidRPr="00BD7938">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98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710"/>
      </w:tblGrid>
      <w:tr w:rsidR="00BD7938" w14:paraId="5A780609" w14:textId="77777777" w:rsidTr="00BD7938">
        <w:tc>
          <w:tcPr>
            <w:tcW w:w="8185" w:type="dxa"/>
          </w:tcPr>
          <w:p w14:paraId="62D865BF" w14:textId="77777777" w:rsidR="00BD7938" w:rsidRPr="00BD7938" w:rsidRDefault="00BD7938">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tcPr>
          <w:p w14:paraId="22C4297B" w14:textId="14F17C97" w:rsidR="00BD7938" w:rsidRPr="00BD7938" w:rsidRDefault="00BD7938">
            <w:pPr>
              <w:spacing w:after="0" w:line="240" w:lineRule="auto"/>
              <w:jc w:val="center"/>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r>
      <w:tr w:rsidR="00BD7938" w14:paraId="356707A3" w14:textId="77777777" w:rsidTr="00BD7938">
        <w:trPr>
          <w:trHeight w:val="20"/>
        </w:trPr>
        <w:tc>
          <w:tcPr>
            <w:tcW w:w="8185" w:type="dxa"/>
          </w:tcPr>
          <w:p w14:paraId="29D23CB5" w14:textId="77777777" w:rsidR="00BD7938" w:rsidRPr="00BD7938" w:rsidRDefault="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Reining</w:t>
            </w:r>
          </w:p>
        </w:tc>
        <w:tc>
          <w:tcPr>
            <w:tcW w:w="1710" w:type="dxa"/>
          </w:tcPr>
          <w:p w14:paraId="016FB45D" w14:textId="461F700E" w:rsidR="00BD7938" w:rsidRPr="00BD7938" w:rsidRDefault="00BD7938">
            <w:pPr>
              <w:spacing w:after="0"/>
              <w:jc w:val="center"/>
              <w:rPr>
                <w:sz w:val="28"/>
                <w:szCs w:val="28"/>
              </w:rPr>
            </w:pPr>
            <w:r w:rsidRPr="00BD7938">
              <w:rPr>
                <w:sz w:val="28"/>
                <w:szCs w:val="28"/>
              </w:rPr>
              <w:t xml:space="preserve">YEDA #7 </w:t>
            </w:r>
          </w:p>
        </w:tc>
      </w:tr>
      <w:tr w:rsidR="00BD7938" w14:paraId="0876AF84" w14:textId="77777777" w:rsidTr="00BD7938">
        <w:trPr>
          <w:trHeight w:val="20"/>
        </w:trPr>
        <w:tc>
          <w:tcPr>
            <w:tcW w:w="8185" w:type="dxa"/>
          </w:tcPr>
          <w:p w14:paraId="3572D466" w14:textId="77777777" w:rsidR="00BD7938" w:rsidRPr="00BD7938" w:rsidRDefault="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Pattern/Rail Horsemanship</w:t>
            </w:r>
          </w:p>
        </w:tc>
        <w:tc>
          <w:tcPr>
            <w:tcW w:w="1710" w:type="dxa"/>
          </w:tcPr>
          <w:p w14:paraId="114B1524" w14:textId="320604F9" w:rsidR="00BD7938" w:rsidRPr="00BD7938" w:rsidRDefault="00BD7938">
            <w:pPr>
              <w:spacing w:after="0"/>
              <w:jc w:val="center"/>
              <w:rPr>
                <w:sz w:val="28"/>
                <w:szCs w:val="28"/>
              </w:rPr>
            </w:pPr>
            <w:r w:rsidRPr="00BD7938">
              <w:rPr>
                <w:sz w:val="28"/>
                <w:szCs w:val="28"/>
              </w:rPr>
              <w:t xml:space="preserve"># 7 </w:t>
            </w:r>
          </w:p>
        </w:tc>
      </w:tr>
      <w:tr w:rsidR="00BD7938" w14:paraId="1E79322F" w14:textId="77777777" w:rsidTr="00BD7938">
        <w:trPr>
          <w:trHeight w:val="20"/>
        </w:trPr>
        <w:tc>
          <w:tcPr>
            <w:tcW w:w="8185" w:type="dxa"/>
          </w:tcPr>
          <w:p w14:paraId="2020A605"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Ranch Riding</w:t>
            </w:r>
          </w:p>
        </w:tc>
        <w:tc>
          <w:tcPr>
            <w:tcW w:w="1710" w:type="dxa"/>
          </w:tcPr>
          <w:p w14:paraId="1F8DD035" w14:textId="4D7A989F" w:rsidR="00BD7938" w:rsidRPr="00BD7938" w:rsidRDefault="00BD7938" w:rsidP="00BD7938">
            <w:pPr>
              <w:spacing w:after="0"/>
              <w:jc w:val="center"/>
              <w:rPr>
                <w:sz w:val="28"/>
                <w:szCs w:val="28"/>
              </w:rPr>
            </w:pPr>
            <w:r w:rsidRPr="00BD7938">
              <w:rPr>
                <w:sz w:val="28"/>
                <w:szCs w:val="28"/>
              </w:rPr>
              <w:t xml:space="preserve"># 7 </w:t>
            </w:r>
          </w:p>
        </w:tc>
      </w:tr>
      <w:tr w:rsidR="00BD7938" w14:paraId="6102FDD1" w14:textId="77777777" w:rsidTr="00BD7938">
        <w:trPr>
          <w:trHeight w:val="20"/>
        </w:trPr>
        <w:tc>
          <w:tcPr>
            <w:tcW w:w="8185" w:type="dxa"/>
          </w:tcPr>
          <w:p w14:paraId="1817F26B"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2BFF4FB1" w:rsidR="00BD7938" w:rsidRPr="00BD7938" w:rsidRDefault="00BD7938" w:rsidP="00BD7938">
            <w:pPr>
              <w:spacing w:after="0"/>
              <w:jc w:val="center"/>
              <w:rPr>
                <w:sz w:val="28"/>
                <w:szCs w:val="28"/>
              </w:rPr>
            </w:pPr>
            <w:r w:rsidRPr="00BD7938">
              <w:rPr>
                <w:sz w:val="28"/>
                <w:szCs w:val="28"/>
              </w:rPr>
              <w:t xml:space="preserve"># 7 </w:t>
            </w:r>
          </w:p>
        </w:tc>
      </w:tr>
      <w:tr w:rsidR="00BD7938" w14:paraId="1A6F30E8" w14:textId="77777777" w:rsidTr="00BD7938">
        <w:trPr>
          <w:trHeight w:val="20"/>
        </w:trPr>
        <w:tc>
          <w:tcPr>
            <w:tcW w:w="8185" w:type="dxa"/>
          </w:tcPr>
          <w:p w14:paraId="30E69942"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High Ruby Pattern Horsemanship</w:t>
            </w:r>
          </w:p>
        </w:tc>
        <w:tc>
          <w:tcPr>
            <w:tcW w:w="1710" w:type="dxa"/>
          </w:tcPr>
          <w:p w14:paraId="19923E5D" w14:textId="486E3483" w:rsidR="00BD7938" w:rsidRPr="00BD7938" w:rsidRDefault="00BD7938" w:rsidP="00BD7938">
            <w:pPr>
              <w:spacing w:after="0"/>
              <w:jc w:val="center"/>
              <w:rPr>
                <w:sz w:val="28"/>
                <w:szCs w:val="28"/>
              </w:rPr>
            </w:pPr>
            <w:r w:rsidRPr="00BD7938">
              <w:rPr>
                <w:sz w:val="28"/>
                <w:szCs w:val="28"/>
              </w:rPr>
              <w:t xml:space="preserve"># 7 </w:t>
            </w:r>
          </w:p>
        </w:tc>
      </w:tr>
      <w:tr w:rsidR="00BD7938" w14:paraId="24A4C309" w14:textId="77777777" w:rsidTr="00BD7938">
        <w:trPr>
          <w:trHeight w:val="20"/>
        </w:trPr>
        <w:tc>
          <w:tcPr>
            <w:tcW w:w="8185" w:type="dxa"/>
          </w:tcPr>
          <w:p w14:paraId="309D9A54"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Emerald Pattern Horsemanship</w:t>
            </w:r>
          </w:p>
        </w:tc>
        <w:tc>
          <w:tcPr>
            <w:tcW w:w="1710" w:type="dxa"/>
          </w:tcPr>
          <w:p w14:paraId="29365698" w14:textId="4E81575B" w:rsidR="00BD7938" w:rsidRPr="00BD7938" w:rsidRDefault="00BD7938" w:rsidP="00BD7938">
            <w:pPr>
              <w:spacing w:after="0"/>
              <w:jc w:val="center"/>
              <w:rPr>
                <w:sz w:val="28"/>
                <w:szCs w:val="28"/>
              </w:rPr>
            </w:pPr>
            <w:r w:rsidRPr="00BD7938">
              <w:rPr>
                <w:sz w:val="28"/>
                <w:szCs w:val="28"/>
              </w:rPr>
              <w:t xml:space="preserve"># 7 </w:t>
            </w:r>
          </w:p>
        </w:tc>
      </w:tr>
      <w:tr w:rsidR="00BD7938" w14:paraId="0312CF18" w14:textId="77777777" w:rsidTr="00BD7938">
        <w:trPr>
          <w:trHeight w:val="20"/>
        </w:trPr>
        <w:tc>
          <w:tcPr>
            <w:tcW w:w="8185" w:type="dxa"/>
          </w:tcPr>
          <w:p w14:paraId="70480F8A"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Opal Pattern Horsemanship</w:t>
            </w:r>
          </w:p>
        </w:tc>
        <w:tc>
          <w:tcPr>
            <w:tcW w:w="1710" w:type="dxa"/>
          </w:tcPr>
          <w:p w14:paraId="17892310" w14:textId="6F4BBE34" w:rsidR="00BD7938" w:rsidRPr="00BD7938" w:rsidRDefault="00BD7938" w:rsidP="00BD7938">
            <w:pPr>
              <w:spacing w:after="0"/>
              <w:jc w:val="center"/>
              <w:rPr>
                <w:sz w:val="28"/>
                <w:szCs w:val="28"/>
              </w:rPr>
            </w:pPr>
            <w:r w:rsidRPr="00BD7938">
              <w:rPr>
                <w:sz w:val="28"/>
                <w:szCs w:val="28"/>
              </w:rPr>
              <w:t xml:space="preserve"># 7 </w:t>
            </w:r>
          </w:p>
        </w:tc>
      </w:tr>
      <w:tr w:rsidR="00BD7938" w14:paraId="6C22C787" w14:textId="77777777" w:rsidTr="00BD7938">
        <w:trPr>
          <w:trHeight w:val="20"/>
        </w:trPr>
        <w:tc>
          <w:tcPr>
            <w:tcW w:w="8185" w:type="dxa"/>
          </w:tcPr>
          <w:p w14:paraId="18301ABB"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Elementary Pearl Pattern Horsemanship </w:t>
            </w:r>
          </w:p>
        </w:tc>
        <w:tc>
          <w:tcPr>
            <w:tcW w:w="1710" w:type="dxa"/>
          </w:tcPr>
          <w:p w14:paraId="087E30CC" w14:textId="14147EC9" w:rsidR="00BD7938" w:rsidRPr="00BD7938" w:rsidRDefault="00BD7938" w:rsidP="00BD7938">
            <w:pPr>
              <w:spacing w:after="0"/>
              <w:jc w:val="center"/>
              <w:rPr>
                <w:sz w:val="28"/>
                <w:szCs w:val="28"/>
              </w:rPr>
            </w:pPr>
            <w:r w:rsidRPr="00BD7938">
              <w:rPr>
                <w:sz w:val="28"/>
                <w:szCs w:val="28"/>
              </w:rPr>
              <w:t xml:space="preserve"># 7 </w:t>
            </w:r>
          </w:p>
        </w:tc>
      </w:tr>
      <w:tr w:rsidR="00BD7938" w14:paraId="581699FA" w14:textId="77777777" w:rsidTr="00BD7938">
        <w:trPr>
          <w:trHeight w:val="20"/>
        </w:trPr>
        <w:tc>
          <w:tcPr>
            <w:tcW w:w="8185" w:type="dxa"/>
          </w:tcPr>
          <w:p w14:paraId="70EEEE7F" w14:textId="77777777"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EWD Amber and Topaz Pattern Horsemanship</w:t>
            </w:r>
          </w:p>
        </w:tc>
        <w:tc>
          <w:tcPr>
            <w:tcW w:w="1710" w:type="dxa"/>
          </w:tcPr>
          <w:p w14:paraId="19407008" w14:textId="3AF73D52" w:rsidR="00BD7938" w:rsidRPr="00BD7938" w:rsidRDefault="00BD7938" w:rsidP="00BD7938">
            <w:pPr>
              <w:spacing w:after="0"/>
              <w:jc w:val="center"/>
              <w:rPr>
                <w:sz w:val="28"/>
                <w:szCs w:val="28"/>
              </w:rPr>
            </w:pPr>
            <w:r w:rsidRPr="00BD7938">
              <w:rPr>
                <w:sz w:val="28"/>
                <w:szCs w:val="28"/>
              </w:rPr>
              <w:t xml:space="preserve"># 7 </w:t>
            </w:r>
          </w:p>
        </w:tc>
      </w:tr>
      <w:tr w:rsidR="00BD7938" w14:paraId="62FE3D45" w14:textId="77777777" w:rsidTr="00BD7938">
        <w:trPr>
          <w:trHeight w:val="20"/>
        </w:trPr>
        <w:tc>
          <w:tcPr>
            <w:tcW w:w="8185" w:type="dxa"/>
          </w:tcPr>
          <w:p w14:paraId="6837716E" w14:textId="27FAC1AD"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Diamond Elite </w:t>
            </w:r>
          </w:p>
        </w:tc>
        <w:tc>
          <w:tcPr>
            <w:tcW w:w="1710" w:type="dxa"/>
          </w:tcPr>
          <w:p w14:paraId="3207741D" w14:textId="5003530D" w:rsidR="00BD7938" w:rsidRPr="00BD7938" w:rsidRDefault="00BD7938" w:rsidP="00BD7938">
            <w:pPr>
              <w:spacing w:after="0"/>
              <w:jc w:val="center"/>
              <w:rPr>
                <w:sz w:val="28"/>
                <w:szCs w:val="28"/>
              </w:rPr>
            </w:pPr>
            <w:r w:rsidRPr="00BD7938">
              <w:rPr>
                <w:sz w:val="28"/>
                <w:szCs w:val="28"/>
              </w:rPr>
              <w:t xml:space="preserve"># 8 </w:t>
            </w:r>
          </w:p>
        </w:tc>
      </w:tr>
    </w:tbl>
    <w:p w14:paraId="761DF910" w14:textId="77777777" w:rsidR="00AC4D58" w:rsidRDefault="00272B69">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proofErr w:type="gramStart"/>
      <w:r>
        <w:rPr>
          <w:rFonts w:ascii="Times New Roman" w:eastAsia="Times New Roman" w:hAnsi="Times New Roman" w:cs="Times New Roman"/>
          <w:sz w:val="24"/>
          <w:szCs w:val="24"/>
        </w:rPr>
        <w:t>SHOWYEDA.com</w:t>
      </w:r>
      <w:proofErr w:type="gramEnd"/>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t xml:space="preserve">Accommodations: </w:t>
      </w:r>
    </w:p>
    <w:p w14:paraId="0F047C22" w14:textId="77777777" w:rsidR="00A409B6" w:rsidRDefault="00A409B6" w:rsidP="00A409B6">
      <w:pPr>
        <w:spacing w:after="0"/>
        <w:ind w:left="720"/>
        <w:rPr>
          <w:sz w:val="24"/>
        </w:rPr>
      </w:pPr>
      <w:r>
        <w:rPr>
          <w:sz w:val="24"/>
        </w:rPr>
        <w:t xml:space="preserve">Baymont Inn &amp; Suites </w:t>
      </w:r>
      <w:r w:rsidRPr="00542B97">
        <w:rPr>
          <w:sz w:val="24"/>
        </w:rPr>
        <w:br/>
        <w:t>Address: 941 Interstate Drive, Findlay, OH 45840         </w:t>
      </w:r>
    </w:p>
    <w:p w14:paraId="3A1AED68" w14:textId="20983A88" w:rsidR="00A409B6" w:rsidRDefault="00A409B6" w:rsidP="00A409B6">
      <w:pPr>
        <w:spacing w:after="0"/>
        <w:ind w:left="720"/>
        <w:rPr>
          <w:sz w:val="24"/>
        </w:rPr>
      </w:pPr>
      <w:r w:rsidRPr="00542B97">
        <w:rPr>
          <w:sz w:val="24"/>
        </w:rPr>
        <w:t xml:space="preserve">Phone Number: 419-420-1776   </w:t>
      </w:r>
      <w:r>
        <w:rPr>
          <w:sz w:val="24"/>
        </w:rPr>
        <w:br/>
      </w:r>
      <w:r>
        <w:rPr>
          <w:rStyle w:val="lrzxr"/>
        </w:rPr>
        <w:t>Ask for the "YEDA" Rate</w:t>
      </w:r>
    </w:p>
    <w:p w14:paraId="2162B739" w14:textId="77777777" w:rsidR="00AC4D58" w:rsidRDefault="00AC4D58">
      <w:pPr>
        <w:spacing w:after="0" w:line="276" w:lineRule="auto"/>
        <w:rPr>
          <w:rFonts w:ascii="Arial" w:eastAsia="Arial" w:hAnsi="Arial" w:cs="Arial"/>
          <w:b/>
          <w:color w:val="222222"/>
          <w:highlight w:val="white"/>
          <w:u w:val="single"/>
        </w:rPr>
      </w:pPr>
    </w:p>
    <w:p w14:paraId="48164F61" w14:textId="77777777" w:rsidR="00A409B6" w:rsidRDefault="00A409B6">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2D8E5316"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lastRenderedPageBreak/>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05085D38"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A409B6">
        <w:rPr>
          <w:rFonts w:ascii="Arial" w:eastAsia="Arial" w:hAnsi="Arial" w:cs="Arial"/>
          <w:color w:val="222222"/>
        </w:rPr>
        <w:t xml:space="preserve">October 30, 2023 </w:t>
      </w:r>
    </w:p>
    <w:p w14:paraId="1175813A" w14:textId="6623FA07"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A409B6">
        <w:rPr>
          <w:rFonts w:ascii="Arial" w:eastAsia="Arial" w:hAnsi="Arial" w:cs="Arial"/>
          <w:color w:val="222222"/>
        </w:rPr>
        <w:t>November 22, 2023</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Pr="00B37E77"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32A2724D" w14:textId="77777777" w:rsidR="00B37E77" w:rsidRDefault="00272B69" w:rsidP="00B37E77">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 are $</w:t>
      </w:r>
      <w:r w:rsidR="00F71AC2" w:rsidRPr="00B37E77">
        <w:rPr>
          <w:rFonts w:ascii="Arial" w:eastAsia="Arial" w:hAnsi="Arial" w:cs="Arial"/>
          <w:color w:val="222222"/>
        </w:rPr>
        <w:t>90</w:t>
      </w:r>
      <w:r w:rsidRPr="00B37E77">
        <w:rPr>
          <w:rFonts w:ascii="Arial" w:eastAsia="Arial" w:hAnsi="Arial" w:cs="Arial"/>
          <w:color w:val="222222"/>
        </w:rPr>
        <w:t xml:space="preserve"> per class</w:t>
      </w:r>
      <w:r w:rsidR="00E77D95" w:rsidRPr="00B37E77">
        <w:rPr>
          <w:rFonts w:ascii="Arial" w:eastAsia="Arial" w:hAnsi="Arial" w:cs="Arial"/>
          <w:color w:val="222222"/>
        </w:rPr>
        <w:t xml:space="preserve"> </w:t>
      </w:r>
      <w:r w:rsidR="000F51F2" w:rsidRPr="00B37E77">
        <w:rPr>
          <w:rFonts w:ascii="Arial" w:eastAsia="Arial" w:hAnsi="Arial" w:cs="Arial"/>
          <w:color w:val="222222"/>
        </w:rPr>
        <w:t>plus a $</w:t>
      </w:r>
      <w:r w:rsidR="00F71AC2" w:rsidRPr="00B37E77">
        <w:rPr>
          <w:rFonts w:ascii="Arial" w:eastAsia="Arial" w:hAnsi="Arial" w:cs="Arial"/>
          <w:color w:val="222222"/>
        </w:rPr>
        <w:t>10</w:t>
      </w:r>
      <w:r w:rsidR="000F51F2" w:rsidRPr="00B37E77">
        <w:rPr>
          <w:rFonts w:ascii="Arial" w:eastAsia="Arial" w:hAnsi="Arial" w:cs="Arial"/>
          <w:color w:val="222222"/>
        </w:rPr>
        <w:t xml:space="preserve"> office fee per class. </w:t>
      </w:r>
      <w:r w:rsidR="00490E8B" w:rsidRPr="00B37E77">
        <w:rPr>
          <w:rFonts w:ascii="Arial" w:eastAsia="Arial" w:hAnsi="Arial" w:cs="Arial"/>
          <w:b/>
          <w:bCs/>
          <w:color w:val="222222"/>
        </w:rPr>
        <w:t>For a total of $</w:t>
      </w:r>
      <w:r w:rsidR="00F71AC2" w:rsidRPr="00B37E77">
        <w:rPr>
          <w:rFonts w:ascii="Arial" w:eastAsia="Arial" w:hAnsi="Arial" w:cs="Arial"/>
          <w:b/>
          <w:bCs/>
          <w:color w:val="222222"/>
        </w:rPr>
        <w:t>100</w:t>
      </w:r>
      <w:r w:rsidR="00490E8B" w:rsidRPr="00B37E77">
        <w:rPr>
          <w:rFonts w:ascii="Arial" w:eastAsia="Arial" w:hAnsi="Arial" w:cs="Arial"/>
          <w:b/>
          <w:bCs/>
          <w:color w:val="222222"/>
        </w:rPr>
        <w:t xml:space="preserve"> per class.</w:t>
      </w:r>
      <w:r w:rsidR="00490E8B" w:rsidRPr="00B37E77">
        <w:rPr>
          <w:rFonts w:ascii="Arial" w:eastAsia="Arial" w:hAnsi="Arial" w:cs="Arial"/>
          <w:color w:val="222222"/>
        </w:rPr>
        <w:t xml:space="preserve"> </w:t>
      </w:r>
      <w:r w:rsidR="000F51F2" w:rsidRPr="00B37E77">
        <w:rPr>
          <w:rFonts w:ascii="Arial" w:eastAsia="Arial" w:hAnsi="Arial" w:cs="Arial"/>
          <w:color w:val="222222"/>
        </w:rPr>
        <w:t xml:space="preserve">The office fee will not be refunded in the event of a pre or post close date scratch. </w:t>
      </w:r>
      <w:r w:rsidR="00E77D95" w:rsidRPr="00B37E77">
        <w:rPr>
          <w:rFonts w:ascii="Arial" w:eastAsia="Arial" w:hAnsi="Arial" w:cs="Arial"/>
          <w:color w:val="222222"/>
        </w:rPr>
        <w:t xml:space="preserve"> </w:t>
      </w:r>
    </w:p>
    <w:p w14:paraId="1066C780" w14:textId="7CBE7BDB" w:rsidR="00B37E77" w:rsidRPr="00B37E77" w:rsidRDefault="00B37E77" w:rsidP="00B37E77">
      <w:pPr>
        <w:numPr>
          <w:ilvl w:val="0"/>
          <w:numId w:val="2"/>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4BD17BFC" w14:textId="7631BAAC"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w:t>
      </w:r>
      <w:proofErr w:type="gramStart"/>
      <w:r w:rsidR="00272B69" w:rsidRPr="00490E8B">
        <w:rPr>
          <w:rFonts w:ascii="Arial" w:eastAsia="Arial" w:hAnsi="Arial" w:cs="Arial"/>
          <w:color w:val="222222"/>
          <w:highlight w:val="white"/>
        </w:rPr>
        <w:t>refunded</w:t>
      </w:r>
      <w:proofErr w:type="gramEnd"/>
      <w:r w:rsidR="00272B69" w:rsidRPr="00490E8B">
        <w:rPr>
          <w:rFonts w:ascii="Arial" w:eastAsia="Arial" w:hAnsi="Arial" w:cs="Arial"/>
          <w:color w:val="222222"/>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w:t>
      </w:r>
      <w:proofErr w:type="gramStart"/>
      <w:r w:rsidRPr="00490E8B">
        <w:rPr>
          <w:rFonts w:ascii="Arial" w:eastAsia="Arial" w:hAnsi="Arial" w:cs="Arial"/>
        </w:rPr>
        <w:t>first come</w:t>
      </w:r>
      <w:proofErr w:type="gramEnd"/>
      <w:r w:rsidRPr="00490E8B">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rPr>
        <w:t>helpful</w:t>
      </w:r>
      <w:proofErr w:type="gramEnd"/>
      <w:r w:rsidRPr="00490E8B">
        <w:rPr>
          <w:rFonts w:ascii="Arial" w:eastAsia="Arial" w:hAnsi="Arial" w:cs="Arial"/>
        </w:rPr>
        <w:t xml:space="preserve">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color w:val="222222"/>
        </w:rPr>
        <w:t>helpful</w:t>
      </w:r>
      <w:proofErr w:type="gramEnd"/>
      <w:r w:rsidRPr="00490E8B">
        <w:rPr>
          <w:rFonts w:ascii="Arial" w:eastAsia="Arial" w:hAnsi="Arial" w:cs="Arial"/>
          <w:color w:val="222222"/>
        </w:rPr>
        <w:t xml:space="preserve">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73E4A90E"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A409B6" w:rsidRPr="00A409B6">
        <w:rPr>
          <w:rFonts w:ascii="Arial" w:eastAsia="Arial" w:hAnsi="Arial" w:cs="Arial"/>
          <w:b/>
          <w:bCs/>
          <w:color w:val="222222"/>
          <w:u w:val="single"/>
        </w:rPr>
        <w:t>November 29, 2023</w:t>
      </w:r>
      <w:r w:rsidRPr="00A409B6">
        <w:rPr>
          <w:rFonts w:ascii="Arial" w:eastAsia="Arial" w:hAnsi="Arial" w:cs="Arial"/>
          <w:color w:val="222222"/>
        </w:rPr>
        <w:t xml:space="preserve"> </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3">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 xml:space="preserve">Substitutions will be permitted providing they comply with ALL the </w:t>
      </w:r>
      <w:proofErr w:type="gramStart"/>
      <w:r>
        <w:rPr>
          <w:rFonts w:ascii="Arial" w:eastAsia="Arial" w:hAnsi="Arial" w:cs="Arial"/>
          <w:color w:val="222222"/>
          <w:highlight w:val="white"/>
        </w:rPr>
        <w:t>below mentioned parameters</w:t>
      </w:r>
      <w:proofErr w:type="gramEnd"/>
      <w:r>
        <w:rPr>
          <w:rFonts w:ascii="Arial" w:eastAsia="Arial" w:hAnsi="Arial" w:cs="Arial"/>
          <w:color w:val="222222"/>
          <w:highlight w:val="white"/>
        </w:rPr>
        <w:t>:</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6404A216"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A409B6">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1EF5623" w14:textId="77777777" w:rsidR="00A409B6" w:rsidRDefault="00A409B6">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6A54CAA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7553166" w14:textId="65C86503" w:rsidR="00A409B6" w:rsidRDefault="00A409B6">
      <w:pPr>
        <w:rPr>
          <w:rFonts w:asciiTheme="minorHAnsi" w:hAnsiTheme="minorHAnsi" w:cstheme="minorHAnsi"/>
          <w:b/>
          <w:sz w:val="24"/>
          <w:szCs w:val="24"/>
        </w:rPr>
      </w:pPr>
    </w:p>
    <w:p w14:paraId="463EE97C" w14:textId="1AF014A8"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08CDDC44" w:rsidR="00AC4D58" w:rsidRPr="00A409B6" w:rsidRDefault="00272B69">
      <w:pPr>
        <w:spacing w:after="0" w:line="240" w:lineRule="auto"/>
        <w:rPr>
          <w:sz w:val="24"/>
          <w:szCs w:val="24"/>
        </w:rPr>
      </w:pPr>
      <w:r w:rsidRPr="00A409B6">
        <w:rPr>
          <w:sz w:val="24"/>
          <w:szCs w:val="24"/>
        </w:rPr>
        <w:t xml:space="preserve">The Diamond Elite class will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w:t>
      </w:r>
      <w:proofErr w:type="gramStart"/>
      <w:r w:rsidRPr="00A409B6">
        <w:rPr>
          <w:sz w:val="24"/>
          <w:szCs w:val="24"/>
        </w:rPr>
        <w:t>and</w:t>
      </w:r>
      <w:proofErr w:type="gramEnd"/>
      <w:r w:rsidRPr="00A409B6">
        <w:rPr>
          <w:sz w:val="24"/>
          <w:szCs w:val="24"/>
        </w:rPr>
        <w:t xml:space="preserve">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2A7A6904" w14:textId="77777777" w:rsidR="00AC4D58" w:rsidRDefault="00272B69">
      <w:pPr>
        <w:spacing w:after="0" w:line="240" w:lineRule="auto"/>
        <w:rPr>
          <w:i/>
          <w:sz w:val="24"/>
          <w:szCs w:val="24"/>
        </w:rPr>
      </w:pPr>
      <w:r w:rsidRPr="00A409B6">
        <w:rPr>
          <w:i/>
          <w:sz w:val="24"/>
          <w:szCs w:val="24"/>
        </w:rPr>
        <w:t>See Diamond Elite Entry Form in the Show Hosting Resources</w:t>
      </w:r>
    </w:p>
    <w:p w14:paraId="08153BED" w14:textId="730FD0B2" w:rsidR="00A409B6" w:rsidRPr="00A409B6" w:rsidRDefault="00272B69" w:rsidP="00A409B6">
      <w:pPr>
        <w:spacing w:after="0" w:line="240" w:lineRule="auto"/>
        <w:jc w:val="center"/>
        <w:rPr>
          <w:rFonts w:asciiTheme="minorHAnsi" w:eastAsia="Times New Roman" w:hAnsiTheme="minorHAnsi" w:cstheme="minorHAnsi"/>
          <w:b/>
          <w:bCs/>
          <w:i/>
          <w:color w:val="000000"/>
          <w:sz w:val="28"/>
          <w:szCs w:val="28"/>
        </w:rPr>
      </w:pPr>
      <w:r>
        <w:br w:type="page"/>
      </w:r>
      <w:r w:rsidR="00A409B6" w:rsidRPr="00A409B6">
        <w:rPr>
          <w:rFonts w:asciiTheme="minorHAnsi" w:hAnsiTheme="minorHAnsi" w:cstheme="minorHAnsi"/>
          <w:noProof/>
          <w:sz w:val="28"/>
          <w:szCs w:val="28"/>
        </w:rPr>
        <w:lastRenderedPageBreak/>
        <w:drawing>
          <wp:anchor distT="0" distB="0" distL="114300" distR="114300" simplePos="0" relativeHeight="251663360"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00A409B6" w:rsidRPr="00A409B6">
        <w:rPr>
          <w:rFonts w:asciiTheme="minorHAnsi" w:hAnsiTheme="minorHAnsi" w:cstheme="minorHAnsi"/>
          <w:b/>
          <w:bCs/>
          <w:color w:val="000000"/>
          <w:sz w:val="28"/>
          <w:szCs w:val="28"/>
          <w:shd w:val="clear" w:color="auto" w:fill="FFFFFF"/>
        </w:rPr>
        <w:t>University of Findlay Christmas Classic</w:t>
      </w:r>
    </w:p>
    <w:p w14:paraId="66FB4DA8" w14:textId="77BEF026" w:rsidR="00D64D74" w:rsidRPr="00A409B6" w:rsidRDefault="00A409B6" w:rsidP="00A409B6">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December 9-10, 2023</w:t>
      </w:r>
      <w:r w:rsidR="00D64D74" w:rsidRPr="00A409B6">
        <w:rPr>
          <w:rFonts w:asciiTheme="minorHAnsi" w:hAnsiTheme="minorHAnsi" w:cstheme="minorHAnsi"/>
          <w:b/>
          <w:i/>
          <w:sz w:val="28"/>
          <w:szCs w:val="28"/>
        </w:rPr>
        <w:t xml:space="preserve"> </w:t>
      </w:r>
    </w:p>
    <w:p w14:paraId="51DF1B12" w14:textId="77777777" w:rsidR="00D64D74" w:rsidRPr="00A409B6" w:rsidRDefault="00D64D74" w:rsidP="00D64D74">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3DC8646E" w:rsidR="00D64D74" w:rsidRDefault="00D64D74" w:rsidP="009E3849">
            <w:pPr>
              <w:spacing w:after="0" w:line="240" w:lineRule="auto"/>
              <w:jc w:val="center"/>
              <w:rPr>
                <w:b/>
                <w:sz w:val="24"/>
                <w:szCs w:val="24"/>
              </w:rPr>
            </w:pPr>
            <w:r>
              <w:rPr>
                <w:b/>
                <w:sz w:val="24"/>
                <w:szCs w:val="24"/>
              </w:rPr>
              <w:t xml:space="preserve">For Questions Contact </w:t>
            </w:r>
            <w:r w:rsidR="00A409B6">
              <w:rPr>
                <w:b/>
                <w:sz w:val="24"/>
                <w:szCs w:val="24"/>
              </w:rPr>
              <w:t>Laura Smith or Molly Niese</w:t>
            </w:r>
          </w:p>
          <w:p w14:paraId="6E8F6E09" w14:textId="4172E903" w:rsidR="00D64D74" w:rsidRDefault="00D64D74" w:rsidP="009E3849">
            <w:pPr>
              <w:spacing w:after="0" w:line="240" w:lineRule="auto"/>
              <w:jc w:val="center"/>
              <w:rPr>
                <w:b/>
                <w:sz w:val="24"/>
                <w:szCs w:val="24"/>
              </w:rPr>
            </w:pPr>
            <w:r>
              <w:rPr>
                <w:b/>
                <w:sz w:val="24"/>
                <w:szCs w:val="24"/>
              </w:rPr>
              <w:t xml:space="preserve">Cell: </w:t>
            </w:r>
            <w:r w:rsidR="00A409B6">
              <w:rPr>
                <w:b/>
                <w:sz w:val="24"/>
                <w:szCs w:val="24"/>
              </w:rPr>
              <w:t>L 419 957 9054</w:t>
            </w:r>
          </w:p>
          <w:p w14:paraId="7A31961E" w14:textId="0A805675" w:rsidR="00A409B6" w:rsidRDefault="00A409B6" w:rsidP="009E3849">
            <w:pPr>
              <w:spacing w:after="0" w:line="240" w:lineRule="auto"/>
              <w:jc w:val="center"/>
              <w:rPr>
                <w:b/>
                <w:sz w:val="24"/>
                <w:szCs w:val="24"/>
              </w:rPr>
            </w:pPr>
            <w:r>
              <w:rPr>
                <w:b/>
                <w:sz w:val="24"/>
                <w:szCs w:val="24"/>
              </w:rPr>
              <w:t>M 419 957 7379</w:t>
            </w:r>
          </w:p>
          <w:p w14:paraId="0F7D4AAE" w14:textId="50FDD58A" w:rsidR="00D64D74" w:rsidRDefault="00D64D74" w:rsidP="009E3849">
            <w:pPr>
              <w:spacing w:after="0" w:line="240" w:lineRule="auto"/>
              <w:jc w:val="center"/>
              <w:rPr>
                <w:b/>
                <w:sz w:val="10"/>
                <w:szCs w:val="10"/>
              </w:rPr>
            </w:pPr>
            <w:r>
              <w:rPr>
                <w:b/>
                <w:sz w:val="24"/>
                <w:szCs w:val="24"/>
              </w:rPr>
              <w:t>Email:</w:t>
            </w:r>
            <w:r>
              <w:rPr>
                <w:b/>
                <w:sz w:val="10"/>
                <w:szCs w:val="10"/>
              </w:rPr>
              <w:t xml:space="preserve"> </w:t>
            </w:r>
            <w:r w:rsidR="00A409B6">
              <w:rPr>
                <w:b/>
                <w:sz w:val="24"/>
                <w:szCs w:val="24"/>
              </w:rPr>
              <w:t>niesem72@gmail.com</w:t>
            </w:r>
          </w:p>
          <w:p w14:paraId="54A6AEFB" w14:textId="77777777" w:rsidR="00D64D74" w:rsidRDefault="00D64D74" w:rsidP="009E3849">
            <w:pPr>
              <w:spacing w:after="0" w:line="240" w:lineRule="auto"/>
              <w:jc w:val="center"/>
              <w:rPr>
                <w:b/>
                <w:sz w:val="24"/>
                <w:szCs w:val="24"/>
              </w:rPr>
            </w:pPr>
            <w:r>
              <w:rPr>
                <w:b/>
                <w:sz w:val="24"/>
                <w:szCs w:val="24"/>
              </w:rPr>
              <w:t>Mail Entries to:</w:t>
            </w:r>
          </w:p>
          <w:p w14:paraId="1993AEC0" w14:textId="4B7E6EE1" w:rsidR="00D64D74" w:rsidRDefault="00A409B6" w:rsidP="009E3849">
            <w:pPr>
              <w:jc w:val="center"/>
              <w:rPr>
                <w:sz w:val="16"/>
                <w:szCs w:val="16"/>
              </w:rPr>
            </w:pPr>
            <w:r w:rsidRPr="00A409B6">
              <w:rPr>
                <w:b/>
              </w:rPr>
              <w:t>18390 ST RT 568 Findlay, Ohio 45840</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46FD1A24" w:rsidR="00D64D74" w:rsidRPr="0029580A" w:rsidRDefault="00D64D74" w:rsidP="009E3849">
            <w:pPr>
              <w:spacing w:after="0"/>
              <w:jc w:val="center"/>
              <w:rPr>
                <w:b/>
              </w:rPr>
            </w:pPr>
            <w:r w:rsidRPr="0029580A">
              <w:rPr>
                <w:b/>
              </w:rPr>
              <w:t>$</w:t>
            </w:r>
            <w:r w:rsidR="00F71AC2">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1242A134" w:rsidR="00D64D74" w:rsidRDefault="00BD7938" w:rsidP="009E3849">
            <w:pPr>
              <w:spacing w:after="0"/>
              <w:jc w:val="center"/>
              <w:rPr>
                <w:sz w:val="24"/>
                <w:szCs w:val="24"/>
              </w:rPr>
            </w:pPr>
            <w:r>
              <w:rPr>
                <w:sz w:val="24"/>
                <w:szCs w:val="24"/>
              </w:rPr>
              <w:t>SAT</w:t>
            </w:r>
          </w:p>
        </w:tc>
        <w:tc>
          <w:tcPr>
            <w:tcW w:w="795" w:type="dxa"/>
            <w:shd w:val="clear" w:color="auto" w:fill="ABE9FF"/>
            <w:vAlign w:val="center"/>
          </w:tcPr>
          <w:p w14:paraId="6DB526FD" w14:textId="2DA71459" w:rsidR="00D64D74" w:rsidRDefault="00BD7938" w:rsidP="009E3849">
            <w:pPr>
              <w:spacing w:after="0"/>
              <w:jc w:val="center"/>
              <w:rPr>
                <w:sz w:val="24"/>
                <w:szCs w:val="24"/>
              </w:rPr>
            </w:pPr>
            <w:r>
              <w:rPr>
                <w:sz w:val="24"/>
                <w:szCs w:val="24"/>
              </w:rPr>
              <w:t>SAT</w:t>
            </w:r>
          </w:p>
        </w:tc>
        <w:tc>
          <w:tcPr>
            <w:tcW w:w="795" w:type="dxa"/>
            <w:shd w:val="clear" w:color="auto" w:fill="FFD1D1"/>
            <w:vAlign w:val="center"/>
          </w:tcPr>
          <w:p w14:paraId="59A5B81C" w14:textId="0DF9C1E3" w:rsidR="00D64D74" w:rsidRDefault="00BD7938" w:rsidP="009E3849">
            <w:pPr>
              <w:spacing w:after="0"/>
              <w:jc w:val="center"/>
              <w:rPr>
                <w:sz w:val="24"/>
                <w:szCs w:val="24"/>
              </w:rPr>
            </w:pPr>
            <w:r>
              <w:rPr>
                <w:sz w:val="24"/>
                <w:szCs w:val="24"/>
              </w:rPr>
              <w:t>SAT</w:t>
            </w:r>
          </w:p>
        </w:tc>
        <w:tc>
          <w:tcPr>
            <w:tcW w:w="795" w:type="dxa"/>
            <w:shd w:val="clear" w:color="auto" w:fill="FFD1D1"/>
            <w:vAlign w:val="center"/>
          </w:tcPr>
          <w:p w14:paraId="45950248" w14:textId="5D18732B" w:rsidR="00D64D74" w:rsidRDefault="00BD7938" w:rsidP="009E3849">
            <w:pPr>
              <w:spacing w:after="0"/>
              <w:jc w:val="center"/>
              <w:rPr>
                <w:sz w:val="24"/>
                <w:szCs w:val="24"/>
              </w:rPr>
            </w:pPr>
            <w:r>
              <w:rPr>
                <w:sz w:val="24"/>
                <w:szCs w:val="24"/>
              </w:rPr>
              <w:t>SAT</w:t>
            </w:r>
          </w:p>
        </w:tc>
        <w:tc>
          <w:tcPr>
            <w:tcW w:w="795" w:type="dxa"/>
            <w:shd w:val="clear" w:color="auto" w:fill="BEFED3"/>
            <w:vAlign w:val="center"/>
          </w:tcPr>
          <w:p w14:paraId="00856485" w14:textId="315764CD" w:rsidR="00D64D74" w:rsidRDefault="00BD7938" w:rsidP="009E3849">
            <w:pPr>
              <w:spacing w:after="0"/>
              <w:jc w:val="center"/>
              <w:rPr>
                <w:sz w:val="24"/>
                <w:szCs w:val="24"/>
              </w:rPr>
            </w:pPr>
            <w:r>
              <w:rPr>
                <w:sz w:val="24"/>
                <w:szCs w:val="24"/>
              </w:rPr>
              <w:t>SUN</w:t>
            </w:r>
          </w:p>
        </w:tc>
        <w:tc>
          <w:tcPr>
            <w:tcW w:w="795" w:type="dxa"/>
            <w:shd w:val="clear" w:color="auto" w:fill="BEFED3"/>
            <w:vAlign w:val="center"/>
          </w:tcPr>
          <w:p w14:paraId="186DE60F" w14:textId="05EA24F6" w:rsidR="00D64D74" w:rsidRDefault="00BD7938" w:rsidP="009E3849">
            <w:pPr>
              <w:spacing w:after="0"/>
              <w:jc w:val="center"/>
              <w:rPr>
                <w:sz w:val="24"/>
                <w:szCs w:val="24"/>
              </w:rPr>
            </w:pPr>
            <w:r>
              <w:rPr>
                <w:sz w:val="24"/>
                <w:szCs w:val="24"/>
              </w:rPr>
              <w:t>SUN</w:t>
            </w:r>
          </w:p>
        </w:tc>
        <w:tc>
          <w:tcPr>
            <w:tcW w:w="795" w:type="dxa"/>
            <w:gridSpan w:val="2"/>
            <w:shd w:val="clear" w:color="auto" w:fill="D9D9D9"/>
            <w:vAlign w:val="center"/>
          </w:tcPr>
          <w:p w14:paraId="4B1F9994" w14:textId="1324771A" w:rsidR="00D64D74" w:rsidRDefault="00BD7938" w:rsidP="009E3849">
            <w:pPr>
              <w:spacing w:after="0"/>
              <w:jc w:val="center"/>
              <w:rPr>
                <w:sz w:val="24"/>
                <w:szCs w:val="24"/>
              </w:rPr>
            </w:pPr>
            <w:r>
              <w:rPr>
                <w:sz w:val="24"/>
                <w:szCs w:val="24"/>
              </w:rPr>
              <w:t>SUN</w:t>
            </w:r>
          </w:p>
        </w:tc>
        <w:tc>
          <w:tcPr>
            <w:tcW w:w="795" w:type="dxa"/>
            <w:gridSpan w:val="2"/>
            <w:shd w:val="clear" w:color="auto" w:fill="D9D9D9"/>
            <w:vAlign w:val="center"/>
          </w:tcPr>
          <w:p w14:paraId="165396BA" w14:textId="68875BD3" w:rsidR="00D64D74" w:rsidRDefault="00BD7938" w:rsidP="009E3849">
            <w:pPr>
              <w:spacing w:after="0"/>
              <w:jc w:val="center"/>
              <w:rPr>
                <w:sz w:val="24"/>
                <w:szCs w:val="24"/>
              </w:rPr>
            </w:pPr>
            <w:r>
              <w:rPr>
                <w:sz w:val="24"/>
                <w:szCs w:val="24"/>
              </w:rPr>
              <w:t>SUN</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____________________________________________________________  Date: ________________</w:t>
      </w:r>
    </w:p>
    <w:p w14:paraId="5EBB962B" w14:textId="3B27E7E1"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8480"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Pr="00A409B6">
        <w:rPr>
          <w:rFonts w:asciiTheme="minorHAnsi" w:hAnsiTheme="minorHAnsi" w:cstheme="minorHAnsi"/>
          <w:b/>
          <w:bCs/>
          <w:color w:val="000000"/>
          <w:sz w:val="28"/>
          <w:szCs w:val="28"/>
          <w:shd w:val="clear" w:color="auto" w:fill="FFFFFF"/>
        </w:rPr>
        <w:t>University of Findlay Christmas Classic</w:t>
      </w:r>
    </w:p>
    <w:p w14:paraId="5D7CD2D3"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9E3849">
        <w:trPr>
          <w:trHeight w:val="269"/>
        </w:trPr>
        <w:tc>
          <w:tcPr>
            <w:tcW w:w="3515" w:type="dxa"/>
            <w:gridSpan w:val="3"/>
            <w:vMerge w:val="restart"/>
          </w:tcPr>
          <w:p w14:paraId="217842B6" w14:textId="77777777" w:rsidR="009E28A1" w:rsidRPr="00D563A1" w:rsidRDefault="009E28A1" w:rsidP="009E28A1">
            <w:pPr>
              <w:spacing w:after="0" w:line="240" w:lineRule="auto"/>
              <w:jc w:val="center"/>
              <w:rPr>
                <w:b/>
              </w:rPr>
            </w:pPr>
            <w:r w:rsidRPr="00D563A1">
              <w:rPr>
                <w:b/>
              </w:rPr>
              <w:t>For Questions Contact Laura Smith or Molly Niese</w:t>
            </w:r>
          </w:p>
          <w:p w14:paraId="1DA40FC5" w14:textId="77777777" w:rsidR="009E28A1" w:rsidRPr="00D563A1" w:rsidRDefault="009E28A1" w:rsidP="009E28A1">
            <w:pPr>
              <w:spacing w:after="0" w:line="240" w:lineRule="auto"/>
              <w:jc w:val="center"/>
              <w:rPr>
                <w:b/>
              </w:rPr>
            </w:pPr>
            <w:r w:rsidRPr="00D563A1">
              <w:rPr>
                <w:b/>
              </w:rPr>
              <w:t>Cell: L 419 957 9054</w:t>
            </w:r>
          </w:p>
          <w:p w14:paraId="39FDAF44" w14:textId="77777777" w:rsidR="009E28A1" w:rsidRPr="00D563A1" w:rsidRDefault="009E28A1" w:rsidP="009E28A1">
            <w:pPr>
              <w:spacing w:after="0" w:line="240" w:lineRule="auto"/>
              <w:jc w:val="center"/>
              <w:rPr>
                <w:b/>
              </w:rPr>
            </w:pPr>
            <w:r w:rsidRPr="00D563A1">
              <w:rPr>
                <w:b/>
              </w:rPr>
              <w:t>M 419 957 7379</w:t>
            </w:r>
          </w:p>
          <w:p w14:paraId="54398E1B" w14:textId="77777777" w:rsidR="009E28A1" w:rsidRPr="00D563A1" w:rsidRDefault="009E28A1" w:rsidP="009E28A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3F0D89CF" w14:textId="77777777" w:rsidR="009E28A1" w:rsidRPr="00D563A1" w:rsidRDefault="009E28A1" w:rsidP="009E28A1">
            <w:pPr>
              <w:spacing w:after="0" w:line="240" w:lineRule="auto"/>
              <w:jc w:val="center"/>
              <w:rPr>
                <w:b/>
              </w:rPr>
            </w:pPr>
            <w:r w:rsidRPr="00D563A1">
              <w:rPr>
                <w:b/>
              </w:rPr>
              <w:t>Mail Entries to:</w:t>
            </w:r>
          </w:p>
          <w:p w14:paraId="051D6EED" w14:textId="056CA88A" w:rsidR="009E28A1" w:rsidRDefault="009E28A1" w:rsidP="009E28A1">
            <w:pPr>
              <w:spacing w:after="0"/>
              <w:jc w:val="center"/>
              <w:rPr>
                <w:sz w:val="16"/>
                <w:szCs w:val="16"/>
              </w:rPr>
            </w:pPr>
            <w:r w:rsidRPr="00D563A1">
              <w:rPr>
                <w:b/>
                <w:sz w:val="20"/>
                <w:szCs w:val="20"/>
              </w:rPr>
              <w:t>18390 ST RT 568 Findlay, Ohio 45840</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77777777" w:rsidR="009E28A1" w:rsidRPr="0029580A" w:rsidRDefault="009E28A1" w:rsidP="009E28A1">
            <w:pPr>
              <w:spacing w:after="0"/>
              <w:jc w:val="center"/>
              <w:rPr>
                <w:b/>
              </w:rPr>
            </w:pPr>
            <w:r w:rsidRPr="0029580A">
              <w:rPr>
                <w:b/>
              </w:rPr>
              <w:t>$</w:t>
            </w:r>
            <w:r>
              <w:rPr>
                <w:b/>
              </w:rPr>
              <w:t>100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9E28A1" w14:paraId="6DBC509D" w14:textId="77777777" w:rsidTr="009E28A1">
        <w:trPr>
          <w:trHeight w:val="287"/>
        </w:trPr>
        <w:tc>
          <w:tcPr>
            <w:tcW w:w="3515" w:type="dxa"/>
            <w:gridSpan w:val="3"/>
            <w:vMerge/>
          </w:tcPr>
          <w:p w14:paraId="47B9C439" w14:textId="77777777" w:rsidR="009E28A1" w:rsidRPr="00D563A1" w:rsidRDefault="009E28A1" w:rsidP="009E28A1">
            <w:pPr>
              <w:spacing w:after="0" w:line="240" w:lineRule="auto"/>
              <w:jc w:val="center"/>
              <w:rPr>
                <w:b/>
              </w:rPr>
            </w:pPr>
          </w:p>
        </w:tc>
        <w:tc>
          <w:tcPr>
            <w:tcW w:w="685" w:type="dxa"/>
            <w:shd w:val="clear" w:color="auto" w:fill="FFFFFF"/>
            <w:vAlign w:val="bottom"/>
          </w:tcPr>
          <w:p w14:paraId="3CA9A4AF" w14:textId="0E22F3A4"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FFFF"/>
            <w:vAlign w:val="bottom"/>
          </w:tcPr>
          <w:p w14:paraId="531FAF94" w14:textId="5E0FE16E"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BE5F1" w:themeFill="accent1" w:themeFillTint="33"/>
            <w:vAlign w:val="bottom"/>
          </w:tcPr>
          <w:p w14:paraId="019FB116" w14:textId="7608870A"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5" w:type="dxa"/>
            <w:shd w:val="clear" w:color="auto" w:fill="DBE5F1" w:themeFill="accent1" w:themeFillTint="33"/>
            <w:vAlign w:val="bottom"/>
          </w:tcPr>
          <w:p w14:paraId="6659572E" w14:textId="0C8A16BB"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shd w:val="clear" w:color="auto" w:fill="FFD1D1"/>
            <w:vAlign w:val="bottom"/>
          </w:tcPr>
          <w:p w14:paraId="0C7276C7" w14:textId="69CFE020"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D1D1"/>
            <w:vAlign w:val="bottom"/>
          </w:tcPr>
          <w:p w14:paraId="1E4360EC" w14:textId="005F5D55"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BEFED3"/>
            <w:vAlign w:val="bottom"/>
          </w:tcPr>
          <w:p w14:paraId="19EA1328" w14:textId="7FE14EA3"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5" w:type="dxa"/>
            <w:gridSpan w:val="2"/>
            <w:shd w:val="clear" w:color="auto" w:fill="BEFED3"/>
            <w:vAlign w:val="bottom"/>
          </w:tcPr>
          <w:p w14:paraId="43ED9BB4" w14:textId="48704D86"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9D9D9" w:themeFill="background1" w:themeFillShade="D9"/>
            <w:vAlign w:val="bottom"/>
          </w:tcPr>
          <w:p w14:paraId="0D7B2EBF" w14:textId="1644809F"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gridSpan w:val="2"/>
            <w:shd w:val="clear" w:color="auto" w:fill="D9D9D9" w:themeFill="background1" w:themeFillShade="D9"/>
            <w:vAlign w:val="bottom"/>
          </w:tcPr>
          <w:p w14:paraId="49BD0D82" w14:textId="64775123"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vMerge/>
            <w:vAlign w:val="bottom"/>
          </w:tcPr>
          <w:p w14:paraId="74BC0FF0" w14:textId="2470B46B" w:rsidR="009E28A1" w:rsidRPr="00571B48" w:rsidRDefault="009E28A1" w:rsidP="009E28A1">
            <w:pPr>
              <w:spacing w:after="0"/>
              <w:jc w:val="center"/>
              <w:rPr>
                <w:b/>
                <w:sz w:val="24"/>
                <w:szCs w:val="24"/>
              </w:rPr>
            </w:pPr>
          </w:p>
        </w:tc>
      </w:tr>
      <w:tr w:rsidR="009E28A1" w14:paraId="6E94C620" w14:textId="77777777" w:rsidTr="009E3849">
        <w:trPr>
          <w:cantSplit/>
          <w:trHeight w:val="1250"/>
        </w:trPr>
        <w:tc>
          <w:tcPr>
            <w:tcW w:w="3515" w:type="dxa"/>
            <w:gridSpan w:val="3"/>
            <w:vMerge/>
          </w:tcPr>
          <w:p w14:paraId="483E1507" w14:textId="77777777" w:rsidR="009E28A1" w:rsidRDefault="009E28A1"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9E3849">
            <w:pPr>
              <w:spacing w:after="0"/>
              <w:jc w:val="center"/>
              <w:rPr>
                <w:b/>
              </w:rPr>
            </w:pPr>
          </w:p>
        </w:tc>
      </w:tr>
      <w:tr w:rsidR="009E28A1" w14:paraId="3B72B4C6" w14:textId="77777777" w:rsidTr="009E3849">
        <w:trPr>
          <w:trHeight w:val="314"/>
        </w:trPr>
        <w:tc>
          <w:tcPr>
            <w:tcW w:w="646" w:type="dxa"/>
            <w:vAlign w:val="center"/>
          </w:tcPr>
          <w:p w14:paraId="5C81B721" w14:textId="77777777" w:rsidR="009E28A1" w:rsidRDefault="009E28A1" w:rsidP="009E3849">
            <w:pPr>
              <w:spacing w:after="0"/>
              <w:jc w:val="center"/>
              <w:rPr>
                <w:b/>
              </w:rPr>
            </w:pPr>
            <w:r>
              <w:rPr>
                <w:b/>
              </w:rPr>
              <w:t>Back #</w:t>
            </w:r>
          </w:p>
        </w:tc>
        <w:tc>
          <w:tcPr>
            <w:tcW w:w="607" w:type="dxa"/>
            <w:vAlign w:val="center"/>
          </w:tcPr>
          <w:p w14:paraId="775B506A" w14:textId="77777777" w:rsidR="009E28A1" w:rsidRDefault="009E28A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9E28A1" w:rsidRDefault="009E28A1" w:rsidP="009E3849">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9E3849">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9E3849">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9E3849">
            <w:pPr>
              <w:spacing w:after="0"/>
              <w:jc w:val="center"/>
              <w:rPr>
                <w:b/>
              </w:rPr>
            </w:pP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534B0772" w14:textId="04F785CC"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0528"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Pr="00A409B6">
        <w:rPr>
          <w:rFonts w:asciiTheme="minorHAnsi" w:hAnsiTheme="minorHAnsi" w:cstheme="minorHAnsi"/>
          <w:b/>
          <w:bCs/>
          <w:color w:val="000000"/>
          <w:sz w:val="28"/>
          <w:szCs w:val="28"/>
          <w:shd w:val="clear" w:color="auto" w:fill="FFFFFF"/>
        </w:rPr>
        <w:t>University of Findlay Christmas Classic</w:t>
      </w:r>
    </w:p>
    <w:p w14:paraId="00698B6A"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062C1" w14:paraId="533E78D7" w14:textId="77777777" w:rsidTr="00A062C1">
        <w:trPr>
          <w:trHeight w:val="233"/>
        </w:trPr>
        <w:tc>
          <w:tcPr>
            <w:tcW w:w="3553" w:type="dxa"/>
            <w:gridSpan w:val="3"/>
            <w:vMerge w:val="restart"/>
            <w:vAlign w:val="center"/>
          </w:tcPr>
          <w:p w14:paraId="1F90FB10" w14:textId="77777777" w:rsidR="00A062C1" w:rsidRPr="00D563A1" w:rsidRDefault="00A062C1" w:rsidP="00A062C1">
            <w:pPr>
              <w:spacing w:after="0" w:line="240" w:lineRule="auto"/>
              <w:jc w:val="center"/>
              <w:rPr>
                <w:b/>
              </w:rPr>
            </w:pPr>
            <w:r w:rsidRPr="00D563A1">
              <w:rPr>
                <w:b/>
              </w:rPr>
              <w:t>For Questions Contact Laura Smith or Molly Niese</w:t>
            </w:r>
          </w:p>
          <w:p w14:paraId="17FC57E0" w14:textId="77777777" w:rsidR="00A062C1" w:rsidRPr="00D563A1" w:rsidRDefault="00A062C1" w:rsidP="00A062C1">
            <w:pPr>
              <w:spacing w:after="0" w:line="240" w:lineRule="auto"/>
              <w:jc w:val="center"/>
              <w:rPr>
                <w:b/>
              </w:rPr>
            </w:pPr>
            <w:r w:rsidRPr="00D563A1">
              <w:rPr>
                <w:b/>
              </w:rPr>
              <w:t>Cell: L 419 957 9054</w:t>
            </w:r>
          </w:p>
          <w:p w14:paraId="46C3F5A8" w14:textId="77777777" w:rsidR="00A062C1" w:rsidRPr="00D563A1" w:rsidRDefault="00A062C1" w:rsidP="00A062C1">
            <w:pPr>
              <w:spacing w:after="0" w:line="240" w:lineRule="auto"/>
              <w:jc w:val="center"/>
              <w:rPr>
                <w:b/>
              </w:rPr>
            </w:pPr>
            <w:r w:rsidRPr="00D563A1">
              <w:rPr>
                <w:b/>
              </w:rPr>
              <w:t>M 419 957 7379</w:t>
            </w:r>
          </w:p>
          <w:p w14:paraId="66B3FA3B" w14:textId="77777777" w:rsidR="00A062C1" w:rsidRPr="00D563A1" w:rsidRDefault="00A062C1" w:rsidP="00A062C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21939F39" w14:textId="77777777" w:rsidR="00A062C1" w:rsidRPr="00D563A1" w:rsidRDefault="00A062C1" w:rsidP="00A062C1">
            <w:pPr>
              <w:spacing w:after="0" w:line="240" w:lineRule="auto"/>
              <w:jc w:val="center"/>
              <w:rPr>
                <w:b/>
              </w:rPr>
            </w:pPr>
            <w:r w:rsidRPr="00D563A1">
              <w:rPr>
                <w:b/>
              </w:rPr>
              <w:t>Mail Entries to:</w:t>
            </w:r>
          </w:p>
          <w:p w14:paraId="0C793C43" w14:textId="375015DD" w:rsidR="00A062C1" w:rsidRDefault="00A062C1" w:rsidP="00A062C1">
            <w:pPr>
              <w:spacing w:after="0"/>
              <w:jc w:val="center"/>
              <w:rPr>
                <w:b/>
              </w:rPr>
            </w:pPr>
            <w:r w:rsidRPr="00D563A1">
              <w:rPr>
                <w:b/>
                <w:sz w:val="20"/>
                <w:szCs w:val="20"/>
              </w:rPr>
              <w:t>18390 ST RT 568 Findlay, Ohio 45840</w:t>
            </w:r>
          </w:p>
        </w:tc>
        <w:tc>
          <w:tcPr>
            <w:tcW w:w="834" w:type="dxa"/>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77777777" w:rsidR="00A062C1" w:rsidRPr="0029580A" w:rsidRDefault="00A062C1" w:rsidP="009E3849">
            <w:pPr>
              <w:spacing w:after="0"/>
              <w:jc w:val="center"/>
              <w:rPr>
                <w:b/>
              </w:rPr>
            </w:pPr>
            <w:r w:rsidRPr="0029580A">
              <w:rPr>
                <w:b/>
              </w:rPr>
              <w:t>$</w:t>
            </w:r>
            <w:r>
              <w:rPr>
                <w:b/>
              </w:rPr>
              <w:t>100</w:t>
            </w:r>
          </w:p>
          <w:p w14:paraId="04F4228A" w14:textId="77777777" w:rsidR="00A062C1" w:rsidRPr="0029580A" w:rsidRDefault="00A062C1" w:rsidP="009E3849">
            <w:pPr>
              <w:spacing w:after="0"/>
              <w:jc w:val="center"/>
              <w:rPr>
                <w:b/>
              </w:rPr>
            </w:pPr>
            <w:r w:rsidRPr="0029580A">
              <w:rPr>
                <w:b/>
              </w:rPr>
              <w:t>Per</w:t>
            </w:r>
          </w:p>
          <w:p w14:paraId="24DDC4C0" w14:textId="77777777" w:rsidR="00A062C1" w:rsidRPr="0029580A" w:rsidRDefault="00A062C1" w:rsidP="009E3849">
            <w:pPr>
              <w:spacing w:after="0"/>
              <w:jc w:val="center"/>
              <w:rPr>
                <w:b/>
              </w:rPr>
            </w:pPr>
            <w:r w:rsidRPr="0029580A">
              <w:rPr>
                <w:b/>
              </w:rPr>
              <w:t>Class</w:t>
            </w:r>
          </w:p>
          <w:p w14:paraId="080C1997" w14:textId="6AD1D190" w:rsidR="00A062C1" w:rsidRDefault="00A062C1" w:rsidP="009E3849">
            <w:pPr>
              <w:spacing w:after="0"/>
              <w:jc w:val="center"/>
              <w:rPr>
                <w:b/>
              </w:rPr>
            </w:pPr>
            <w:r w:rsidRPr="0029580A">
              <w:rPr>
                <w:b/>
              </w:rPr>
              <w:t>Total $</w:t>
            </w:r>
          </w:p>
        </w:tc>
      </w:tr>
      <w:tr w:rsidR="00A062C1" w14:paraId="07B38D56" w14:textId="77777777" w:rsidTr="00A062C1">
        <w:trPr>
          <w:trHeight w:val="269"/>
        </w:trPr>
        <w:tc>
          <w:tcPr>
            <w:tcW w:w="3553" w:type="dxa"/>
            <w:gridSpan w:val="3"/>
            <w:vMerge/>
            <w:vAlign w:val="center"/>
          </w:tcPr>
          <w:p w14:paraId="1493DA80" w14:textId="77777777" w:rsidR="00A062C1" w:rsidRPr="00D563A1" w:rsidRDefault="00A062C1" w:rsidP="00A062C1">
            <w:pPr>
              <w:spacing w:after="0" w:line="240" w:lineRule="auto"/>
              <w:jc w:val="center"/>
              <w:rPr>
                <w:b/>
              </w:rPr>
            </w:pPr>
          </w:p>
        </w:tc>
        <w:tc>
          <w:tcPr>
            <w:tcW w:w="834" w:type="dxa"/>
            <w:shd w:val="clear" w:color="auto" w:fill="66FFCC"/>
            <w:vAlign w:val="bottom"/>
          </w:tcPr>
          <w:p w14:paraId="07320DE9" w14:textId="2495251A" w:rsidR="00A062C1" w:rsidRDefault="00A062C1" w:rsidP="00A062C1">
            <w:pPr>
              <w:spacing w:after="0"/>
              <w:jc w:val="center"/>
              <w:rPr>
                <w:sz w:val="24"/>
                <w:szCs w:val="24"/>
              </w:rPr>
            </w:pPr>
            <w:r>
              <w:rPr>
                <w:sz w:val="24"/>
                <w:szCs w:val="24"/>
              </w:rPr>
              <w:t>SUN</w:t>
            </w:r>
          </w:p>
        </w:tc>
        <w:tc>
          <w:tcPr>
            <w:tcW w:w="835" w:type="dxa"/>
            <w:shd w:val="clear" w:color="auto" w:fill="66FFCC"/>
            <w:vAlign w:val="bottom"/>
          </w:tcPr>
          <w:p w14:paraId="264C59F8" w14:textId="2FA4C082" w:rsidR="00A062C1" w:rsidRDefault="00A062C1" w:rsidP="00A062C1">
            <w:pPr>
              <w:spacing w:after="0"/>
              <w:jc w:val="center"/>
              <w:rPr>
                <w:sz w:val="24"/>
                <w:szCs w:val="24"/>
              </w:rPr>
            </w:pPr>
            <w:r>
              <w:rPr>
                <w:sz w:val="24"/>
                <w:szCs w:val="24"/>
              </w:rPr>
              <w:t>SUN</w:t>
            </w:r>
          </w:p>
        </w:tc>
        <w:tc>
          <w:tcPr>
            <w:tcW w:w="835" w:type="dxa"/>
            <w:shd w:val="clear" w:color="auto" w:fill="CCFF66"/>
            <w:vAlign w:val="bottom"/>
          </w:tcPr>
          <w:p w14:paraId="5A244D05" w14:textId="658ED9CE" w:rsidR="00A062C1" w:rsidRDefault="00A062C1" w:rsidP="00A062C1">
            <w:pPr>
              <w:spacing w:after="0"/>
              <w:jc w:val="center"/>
            </w:pPr>
            <w:r>
              <w:t>SUN</w:t>
            </w:r>
          </w:p>
        </w:tc>
        <w:tc>
          <w:tcPr>
            <w:tcW w:w="834" w:type="dxa"/>
            <w:shd w:val="clear" w:color="auto" w:fill="CCFF66"/>
            <w:vAlign w:val="bottom"/>
          </w:tcPr>
          <w:p w14:paraId="3DAB8F0F" w14:textId="70EEC9A2" w:rsidR="00A062C1" w:rsidRDefault="00A062C1" w:rsidP="00A062C1">
            <w:pPr>
              <w:spacing w:after="0"/>
              <w:jc w:val="center"/>
            </w:pPr>
            <w:r>
              <w:t>SUN</w:t>
            </w:r>
          </w:p>
        </w:tc>
        <w:tc>
          <w:tcPr>
            <w:tcW w:w="835" w:type="dxa"/>
            <w:shd w:val="clear" w:color="auto" w:fill="auto"/>
            <w:vAlign w:val="bottom"/>
          </w:tcPr>
          <w:p w14:paraId="799C0EE8" w14:textId="779A2F4B" w:rsidR="00A062C1" w:rsidRDefault="00A062C1" w:rsidP="00A062C1">
            <w:pPr>
              <w:spacing w:after="0"/>
              <w:jc w:val="center"/>
            </w:pPr>
            <w:r>
              <w:t>SUN</w:t>
            </w:r>
          </w:p>
        </w:tc>
        <w:tc>
          <w:tcPr>
            <w:tcW w:w="835" w:type="dxa"/>
            <w:gridSpan w:val="2"/>
            <w:shd w:val="clear" w:color="auto" w:fill="auto"/>
            <w:vAlign w:val="bottom"/>
          </w:tcPr>
          <w:p w14:paraId="72F4E007" w14:textId="01DAC8AB" w:rsidR="00A062C1" w:rsidRDefault="00A062C1" w:rsidP="00A062C1">
            <w:pPr>
              <w:spacing w:after="0"/>
              <w:jc w:val="center"/>
            </w:pPr>
            <w:r>
              <w:t>SUN</w:t>
            </w:r>
          </w:p>
        </w:tc>
        <w:tc>
          <w:tcPr>
            <w:tcW w:w="834" w:type="dxa"/>
            <w:shd w:val="clear" w:color="auto" w:fill="FDE9D9" w:themeFill="accent6" w:themeFillTint="33"/>
            <w:vAlign w:val="bottom"/>
          </w:tcPr>
          <w:p w14:paraId="37434F39" w14:textId="108DC883" w:rsidR="00A062C1" w:rsidRDefault="00A062C1" w:rsidP="00A062C1">
            <w:pPr>
              <w:spacing w:after="0"/>
              <w:jc w:val="center"/>
            </w:pPr>
            <w:r>
              <w:t>SAT</w:t>
            </w:r>
          </w:p>
        </w:tc>
        <w:tc>
          <w:tcPr>
            <w:tcW w:w="835" w:type="dxa"/>
            <w:gridSpan w:val="2"/>
            <w:shd w:val="clear" w:color="auto" w:fill="FDE9D9" w:themeFill="accent6" w:themeFillTint="33"/>
            <w:vAlign w:val="bottom"/>
          </w:tcPr>
          <w:p w14:paraId="2C432017" w14:textId="6B7633B7" w:rsidR="00A062C1" w:rsidRDefault="00A062C1" w:rsidP="00A062C1">
            <w:pPr>
              <w:spacing w:after="0"/>
              <w:jc w:val="center"/>
            </w:pPr>
            <w:r>
              <w:t>SAT</w:t>
            </w:r>
          </w:p>
        </w:tc>
        <w:tc>
          <w:tcPr>
            <w:tcW w:w="835" w:type="dxa"/>
            <w:vMerge/>
            <w:vAlign w:val="bottom"/>
          </w:tcPr>
          <w:p w14:paraId="2632D8CA" w14:textId="59C799D0" w:rsidR="00A062C1" w:rsidRDefault="00A062C1" w:rsidP="009E3849">
            <w:pPr>
              <w:spacing w:after="0"/>
              <w:jc w:val="center"/>
              <w:rPr>
                <w:b/>
              </w:rPr>
            </w:pPr>
          </w:p>
        </w:tc>
      </w:tr>
      <w:tr w:rsidR="00A062C1" w14:paraId="3AF28791" w14:textId="77777777" w:rsidTr="009E3849">
        <w:trPr>
          <w:trHeight w:val="629"/>
        </w:trPr>
        <w:tc>
          <w:tcPr>
            <w:tcW w:w="3553" w:type="dxa"/>
            <w:gridSpan w:val="3"/>
            <w:vMerge/>
            <w:vAlign w:val="center"/>
          </w:tcPr>
          <w:p w14:paraId="1EAEB8C8"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A062C1" w:rsidRDefault="00A062C1" w:rsidP="009E3849">
            <w:pPr>
              <w:spacing w:after="0"/>
              <w:ind w:left="113" w:right="113"/>
              <w:jc w:val="center"/>
              <w:rPr>
                <w:b/>
                <w:sz w:val="16"/>
                <w:szCs w:val="16"/>
              </w:rPr>
            </w:pPr>
            <w:r>
              <w:rPr>
                <w:b/>
                <w:sz w:val="16"/>
                <w:szCs w:val="16"/>
              </w:rPr>
              <w:t>Sapphire Alumni</w:t>
            </w:r>
          </w:p>
          <w:p w14:paraId="30738C3C" w14:textId="77777777" w:rsidR="00A062C1" w:rsidRDefault="00A062C1"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9E3849">
            <w:pPr>
              <w:spacing w:after="0"/>
              <w:ind w:left="113" w:right="113"/>
              <w:jc w:val="center"/>
              <w:rPr>
                <w:b/>
                <w:sz w:val="14"/>
                <w:szCs w:val="14"/>
              </w:rPr>
            </w:pPr>
            <w:r>
              <w:rPr>
                <w:b/>
                <w:sz w:val="14"/>
                <w:szCs w:val="14"/>
              </w:rPr>
              <w:t>Sapphire Alumni</w:t>
            </w:r>
          </w:p>
          <w:p w14:paraId="7AF3FE53" w14:textId="77777777" w:rsidR="00A062C1" w:rsidRDefault="00A062C1"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9E3849">
            <w:pPr>
              <w:spacing w:after="0"/>
              <w:ind w:left="113" w:right="113"/>
              <w:jc w:val="center"/>
              <w:rPr>
                <w:b/>
                <w:sz w:val="14"/>
                <w:szCs w:val="14"/>
              </w:rPr>
            </w:pPr>
            <w:r>
              <w:rPr>
                <w:b/>
                <w:sz w:val="14"/>
                <w:szCs w:val="14"/>
              </w:rPr>
              <w:t>Emerald Alumni</w:t>
            </w:r>
          </w:p>
          <w:p w14:paraId="69BCDF75" w14:textId="77777777" w:rsidR="00A062C1" w:rsidRDefault="00A062C1"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9E3849">
            <w:pPr>
              <w:spacing w:after="0"/>
              <w:ind w:left="113" w:right="113"/>
              <w:jc w:val="center"/>
              <w:rPr>
                <w:b/>
                <w:sz w:val="14"/>
                <w:szCs w:val="14"/>
              </w:rPr>
            </w:pPr>
            <w:r>
              <w:rPr>
                <w:b/>
                <w:sz w:val="14"/>
                <w:szCs w:val="14"/>
              </w:rPr>
              <w:t>Emerald Alumni</w:t>
            </w:r>
          </w:p>
          <w:p w14:paraId="54467176" w14:textId="77777777" w:rsidR="00A062C1" w:rsidRDefault="00A062C1"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9E3849">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9E3849">
            <w:pPr>
              <w:spacing w:after="0"/>
              <w:jc w:val="center"/>
              <w:rPr>
                <w:b/>
              </w:rPr>
            </w:pPr>
          </w:p>
        </w:tc>
      </w:tr>
      <w:tr w:rsidR="00A062C1" w14:paraId="2CA96893" w14:textId="77777777" w:rsidTr="009E3849">
        <w:trPr>
          <w:trHeight w:val="539"/>
        </w:trPr>
        <w:tc>
          <w:tcPr>
            <w:tcW w:w="579" w:type="dxa"/>
            <w:vAlign w:val="center"/>
          </w:tcPr>
          <w:p w14:paraId="05478D3C" w14:textId="77777777" w:rsidR="00A062C1" w:rsidRDefault="00A062C1" w:rsidP="009E3849">
            <w:pPr>
              <w:spacing w:after="0"/>
              <w:jc w:val="center"/>
              <w:rPr>
                <w:b/>
              </w:rPr>
            </w:pPr>
            <w:r>
              <w:rPr>
                <w:b/>
                <w:sz w:val="14"/>
                <w:szCs w:val="14"/>
              </w:rPr>
              <w:t>Back #</w:t>
            </w:r>
          </w:p>
        </w:tc>
        <w:tc>
          <w:tcPr>
            <w:tcW w:w="579" w:type="dxa"/>
            <w:vAlign w:val="center"/>
          </w:tcPr>
          <w:p w14:paraId="2501FC2F" w14:textId="77777777" w:rsidR="00A062C1" w:rsidRDefault="00A062C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A062C1" w:rsidRDefault="00A062C1" w:rsidP="009E3849">
            <w:pPr>
              <w:spacing w:after="0"/>
              <w:jc w:val="center"/>
              <w:rPr>
                <w:b/>
              </w:rPr>
            </w:pPr>
            <w:r>
              <w:rPr>
                <w:b/>
              </w:rPr>
              <w:t>Rider Name</w:t>
            </w:r>
          </w:p>
        </w:tc>
        <w:tc>
          <w:tcPr>
            <w:tcW w:w="834" w:type="dxa"/>
            <w:vMerge/>
            <w:shd w:val="clear" w:color="auto" w:fill="66FFCC"/>
            <w:vAlign w:val="center"/>
          </w:tcPr>
          <w:p w14:paraId="6A4207B3"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9E3849">
            <w:pPr>
              <w:spacing w:after="0"/>
              <w:jc w:val="center"/>
              <w:rPr>
                <w:b/>
              </w:rPr>
            </w:pP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09188571" w14:textId="77777777"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2576" behindDoc="0" locked="0" layoutInCell="1" hidden="0" allowOverlap="1" wp14:anchorId="557C070A" wp14:editId="1226F628">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Pr="00A409B6">
        <w:rPr>
          <w:rFonts w:asciiTheme="minorHAnsi" w:hAnsiTheme="minorHAnsi" w:cstheme="minorHAnsi"/>
          <w:b/>
          <w:bCs/>
          <w:color w:val="000000"/>
          <w:sz w:val="28"/>
          <w:szCs w:val="28"/>
          <w:shd w:val="clear" w:color="auto" w:fill="FFFFFF"/>
        </w:rPr>
        <w:t>University of Findlay Christmas Classic</w:t>
      </w:r>
    </w:p>
    <w:p w14:paraId="0CC3FADF"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42490367" w14:textId="1903B856" w:rsidR="00A062C1" w:rsidRPr="00A062C1" w:rsidRDefault="00A062C1" w:rsidP="00A062C1">
      <w:pPr>
        <w:widowControl w:val="0"/>
        <w:pBdr>
          <w:top w:val="nil"/>
          <w:left w:val="nil"/>
          <w:bottom w:val="nil"/>
          <w:right w:val="nil"/>
          <w:between w:val="nil"/>
        </w:pBdr>
        <w:spacing w:after="0" w:line="276" w:lineRule="auto"/>
        <w:jc w:val="center"/>
        <w:rPr>
          <w:b/>
          <w:bCs/>
          <w:color w:val="0000FF"/>
          <w:sz w:val="24"/>
          <w:szCs w:val="24"/>
        </w:rPr>
      </w:pPr>
      <w:r w:rsidRPr="00A062C1">
        <w:rPr>
          <w:b/>
          <w:bCs/>
          <w:color w:val="0000FF"/>
          <w:sz w:val="24"/>
          <w:szCs w:val="24"/>
        </w:rPr>
        <w:t>ALL EWD Amber Classes are on Saturday.</w:t>
      </w:r>
      <w:r w:rsidRPr="00A062C1">
        <w:rPr>
          <w:b/>
          <w:bCs/>
          <w:color w:val="0000FF"/>
          <w:sz w:val="24"/>
          <w:szCs w:val="24"/>
        </w:rPr>
        <w:tab/>
      </w:r>
      <w:r w:rsidRPr="00A062C1">
        <w:rPr>
          <w:b/>
          <w:bCs/>
          <w:color w:val="0000FF"/>
          <w:sz w:val="24"/>
          <w:szCs w:val="24"/>
        </w:rPr>
        <w:tab/>
        <w:t>All EWD Topaz Classes are on Sunday.</w:t>
      </w: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30A75438"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B37E77">
              <w:rPr>
                <w:b/>
                <w:bCs/>
              </w:rPr>
              <w:t>75</w:t>
            </w:r>
          </w:p>
        </w:tc>
        <w:tc>
          <w:tcPr>
            <w:tcW w:w="1260" w:type="dxa"/>
            <w:gridSpan w:val="2"/>
            <w:vAlign w:val="center"/>
          </w:tcPr>
          <w:p w14:paraId="57FCE631" w14:textId="5226DADA" w:rsidR="00D64D74" w:rsidRPr="00404CD4" w:rsidRDefault="00D64D74" w:rsidP="009E3849">
            <w:pPr>
              <w:widowControl w:val="0"/>
              <w:spacing w:after="0" w:line="276" w:lineRule="auto"/>
              <w:jc w:val="center"/>
              <w:rPr>
                <w:b/>
                <w:bCs/>
              </w:rPr>
            </w:pPr>
            <w:r w:rsidRPr="00404CD4">
              <w:rPr>
                <w:b/>
                <w:bCs/>
              </w:rPr>
              <w:t>Pattern Class  $</w:t>
            </w:r>
            <w:r w:rsidR="00B37E77">
              <w:rPr>
                <w:b/>
                <w:bCs/>
              </w:rPr>
              <w:t>75</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77777777" w:rsidR="00D64D74" w:rsidRDefault="00D64D74"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7A705E73" w14:textId="26E1DD13" w:rsidR="002E40AF" w:rsidRPr="00A409B6" w:rsidRDefault="002E40AF" w:rsidP="002E40AF">
      <w:pPr>
        <w:spacing w:after="0" w:line="240" w:lineRule="auto"/>
        <w:jc w:val="center"/>
        <w:rPr>
          <w:rFonts w:asciiTheme="minorHAnsi" w:eastAsia="Times New Roman" w:hAnsiTheme="minorHAnsi" w:cstheme="minorHAnsi"/>
          <w:b/>
          <w:bCs/>
          <w:i/>
          <w:color w:val="000000"/>
          <w:sz w:val="28"/>
          <w:szCs w:val="28"/>
        </w:rPr>
      </w:pPr>
      <w:r>
        <w:rPr>
          <w:rFonts w:asciiTheme="minorHAnsi" w:hAnsiTheme="minorHAnsi" w:cstheme="minorHAnsi"/>
          <w:b/>
          <w:bCs/>
          <w:color w:val="000000"/>
          <w:sz w:val="28"/>
          <w:szCs w:val="28"/>
          <w:shd w:val="clear" w:color="auto" w:fill="FFFFFF"/>
        </w:rPr>
        <w:lastRenderedPageBreak/>
        <w:t>U</w:t>
      </w:r>
      <w:r w:rsidRPr="00A409B6">
        <w:rPr>
          <w:rFonts w:asciiTheme="minorHAnsi" w:hAnsiTheme="minorHAnsi" w:cstheme="minorHAnsi"/>
          <w:b/>
          <w:bCs/>
          <w:color w:val="000000"/>
          <w:sz w:val="28"/>
          <w:szCs w:val="28"/>
          <w:shd w:val="clear" w:color="auto" w:fill="FFFFFF"/>
        </w:rPr>
        <w:t>niversity of Findlay Christmas Classic</w:t>
      </w:r>
    </w:p>
    <w:p w14:paraId="43E44A3A" w14:textId="77777777" w:rsidR="002E40AF" w:rsidRPr="00A409B6" w:rsidRDefault="002E40AF" w:rsidP="002E40AF">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58680482" w14:textId="2CDFF5B5" w:rsidR="00AC4D58" w:rsidRDefault="00571B48">
      <w:pPr>
        <w:spacing w:after="0" w:line="240" w:lineRule="auto"/>
        <w:jc w:val="center"/>
        <w:rPr>
          <w:b/>
          <w:sz w:val="28"/>
          <w:szCs w:val="28"/>
        </w:rPr>
      </w:pPr>
      <w:r>
        <w:rPr>
          <w:noProof/>
        </w:rPr>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52C8778B"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w:t>
                            </w:r>
                            <w:r w:rsidR="00F71AC2">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52C8778B" w:rsidR="00AC4D58" w:rsidRDefault="00272B69">
                      <w:pPr>
                        <w:spacing w:after="0" w:line="240" w:lineRule="auto"/>
                        <w:jc w:val="center"/>
                        <w:textDirection w:val="btLr"/>
                      </w:pPr>
                      <w:r>
                        <w:rPr>
                          <w:color w:val="000000"/>
                        </w:rPr>
                        <w:t xml:space="preserve">1 Ht and/or Wt horse for every </w:t>
                      </w:r>
                      <w:r w:rsidR="00F71AC2">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272B69">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1EADDD8" w14:textId="3C3270AE" w:rsidR="002E40AF" w:rsidRPr="00A409B6" w:rsidRDefault="002E40AF" w:rsidP="002E40AF">
      <w:pPr>
        <w:spacing w:after="0" w:line="240" w:lineRule="auto"/>
        <w:jc w:val="center"/>
        <w:rPr>
          <w:rFonts w:asciiTheme="minorHAnsi" w:eastAsia="Times New Roman" w:hAnsiTheme="minorHAnsi" w:cstheme="minorHAnsi"/>
          <w:b/>
          <w:bCs/>
          <w:i/>
          <w:color w:val="000000"/>
          <w:sz w:val="28"/>
          <w:szCs w:val="28"/>
        </w:rPr>
      </w:pPr>
      <w:r>
        <w:rPr>
          <w:rFonts w:asciiTheme="minorHAnsi" w:hAnsiTheme="minorHAnsi" w:cstheme="minorHAnsi"/>
          <w:b/>
          <w:bCs/>
          <w:color w:val="000000"/>
          <w:sz w:val="28"/>
          <w:szCs w:val="28"/>
          <w:shd w:val="clear" w:color="auto" w:fill="FFFFFF"/>
        </w:rPr>
        <w:t>U</w:t>
      </w:r>
      <w:r w:rsidRPr="00A409B6">
        <w:rPr>
          <w:rFonts w:asciiTheme="minorHAnsi" w:hAnsiTheme="minorHAnsi" w:cstheme="minorHAnsi"/>
          <w:b/>
          <w:bCs/>
          <w:color w:val="000000"/>
          <w:sz w:val="28"/>
          <w:szCs w:val="28"/>
          <w:shd w:val="clear" w:color="auto" w:fill="FFFFFF"/>
        </w:rPr>
        <w:t>niversity of Findlay Christmas Classic</w:t>
      </w:r>
    </w:p>
    <w:p w14:paraId="6A4D8D4B" w14:textId="77777777" w:rsidR="002E40AF" w:rsidRPr="00A409B6" w:rsidRDefault="002E40AF" w:rsidP="002E40AF">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5448D09B" w:rsidR="00AC4D58" w:rsidRDefault="00272B69">
            <w:pPr>
              <w:spacing w:after="0" w:line="240" w:lineRule="auto"/>
              <w:jc w:val="center"/>
            </w:pPr>
            <w:r>
              <w:t>X $</w:t>
            </w:r>
            <w:r w:rsidR="00CB523A">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6E2911AE" w:rsidR="00CB523A" w:rsidRDefault="00CB523A" w:rsidP="00CB523A">
            <w:pPr>
              <w:spacing w:after="0" w:line="240" w:lineRule="auto"/>
              <w:jc w:val="center"/>
            </w:pPr>
            <w:r w:rsidRPr="00C313CA">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40B5D93E" w:rsidR="00CB523A" w:rsidRDefault="00CB523A" w:rsidP="00CB523A">
            <w:pPr>
              <w:spacing w:after="0" w:line="240" w:lineRule="auto"/>
              <w:jc w:val="center"/>
            </w:pPr>
            <w:r w:rsidRPr="00C313CA">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375B1382" w:rsidR="00CB523A" w:rsidRDefault="00CB523A" w:rsidP="00CB523A">
            <w:pPr>
              <w:spacing w:after="0" w:line="240" w:lineRule="auto"/>
              <w:jc w:val="center"/>
            </w:pPr>
            <w:r w:rsidRPr="00C313CA">
              <w:t>X $</w:t>
            </w:r>
            <w:r w:rsidR="00B37E77">
              <w:t>75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6D0732D0" w:rsidR="00CB523A" w:rsidRDefault="00CB523A" w:rsidP="00CB523A">
            <w:pPr>
              <w:spacing w:after="0" w:line="240" w:lineRule="auto"/>
              <w:jc w:val="center"/>
            </w:pPr>
            <w:r w:rsidRPr="005048DF">
              <w:t>X $100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41BAAB6E" w:rsidR="00CB523A" w:rsidRDefault="00CB523A" w:rsidP="00CB523A">
            <w:pPr>
              <w:spacing w:after="0" w:line="240" w:lineRule="auto"/>
              <w:jc w:val="center"/>
            </w:pPr>
            <w:r w:rsidRPr="005048DF">
              <w:t>X $100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F85D68D" w:rsidR="00CB523A" w:rsidRDefault="00CB523A" w:rsidP="00CB523A">
            <w:pPr>
              <w:spacing w:after="0" w:line="240" w:lineRule="auto"/>
              <w:jc w:val="center"/>
            </w:pPr>
            <w:r w:rsidRPr="005048DF">
              <w:t>X $100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11053549" w:rsidR="00CB523A" w:rsidRDefault="00CB523A" w:rsidP="00CB523A">
            <w:pPr>
              <w:spacing w:after="0" w:line="240" w:lineRule="auto"/>
              <w:jc w:val="center"/>
            </w:pPr>
            <w:r w:rsidRPr="005048DF">
              <w:t>X $</w:t>
            </w:r>
            <w:r w:rsidR="00B37E77">
              <w:t>75</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7777777" w:rsidR="00AC4D58" w:rsidRDefault="00272B69">
      <w:pPr>
        <w:spacing w:after="0" w:line="276" w:lineRule="auto"/>
        <w:rPr>
          <w:b/>
        </w:rPr>
      </w:pPr>
      <w:r>
        <w:t>Please make checks payable to: ____________</w:t>
      </w:r>
      <w:r>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0A89B19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4E859A96">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6199568">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20864958" w14:textId="39EBC7ED" w:rsidR="00AC4D58" w:rsidRDefault="002E40AF">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97B5F14" wp14:editId="587BDB9E">
            <wp:extent cx="6858000" cy="8572500"/>
            <wp:effectExtent l="0" t="0" r="0" b="0"/>
            <wp:docPr id="1629963559"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3559" name="Picture 1" descr="A group of logos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2EBD0E34" wp14:editId="22A5114B">
            <wp:extent cx="6858000" cy="8572500"/>
            <wp:effectExtent l="0" t="0" r="0" b="0"/>
            <wp:docPr id="1863687666" name="Picture 2"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7666" name="Picture 2" descr="A group of logo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25619947" wp14:editId="2CCD3E7D">
            <wp:extent cx="6858000" cy="8572500"/>
            <wp:effectExtent l="0" t="0" r="0" b="0"/>
            <wp:docPr id="2044818424"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8424" name="Picture 3" descr="A close-up of some logo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F51F2"/>
    <w:rsid w:val="001917E0"/>
    <w:rsid w:val="001A61CB"/>
    <w:rsid w:val="00272B69"/>
    <w:rsid w:val="00276C69"/>
    <w:rsid w:val="0029580A"/>
    <w:rsid w:val="002E40AF"/>
    <w:rsid w:val="002F3952"/>
    <w:rsid w:val="003C3D1D"/>
    <w:rsid w:val="00404CD4"/>
    <w:rsid w:val="004166E3"/>
    <w:rsid w:val="00490E8B"/>
    <w:rsid w:val="004D62B2"/>
    <w:rsid w:val="00571B48"/>
    <w:rsid w:val="006636BA"/>
    <w:rsid w:val="008978DE"/>
    <w:rsid w:val="009E28A1"/>
    <w:rsid w:val="00A062C1"/>
    <w:rsid w:val="00A409B6"/>
    <w:rsid w:val="00AC4D58"/>
    <w:rsid w:val="00B37E77"/>
    <w:rsid w:val="00B56CAF"/>
    <w:rsid w:val="00BD7938"/>
    <w:rsid w:val="00CB523A"/>
    <w:rsid w:val="00D563A1"/>
    <w:rsid w:val="00D64D74"/>
    <w:rsid w:val="00E77D95"/>
    <w:rsid w:val="00EA11C3"/>
    <w:rsid w:val="00F71AC2"/>
    <w:rsid w:val="00F777F3"/>
    <w:rsid w:val="00FD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customStyle="1" w:styleId="lrzxr">
    <w:name w:val="lrzxr"/>
    <w:basedOn w:val="DefaultParagraphFont"/>
    <w:rsid w:val="00A40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wyeda.com/wp-content/uploads/2021/07/PDF-Scratch-and-Refund-Request-Form.pdf"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3755</Words>
  <Characters>21409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2023-10-14T18:18:00Z</cp:lastPrinted>
  <dcterms:created xsi:type="dcterms:W3CDTF">2023-11-12T16:12:00Z</dcterms:created>
  <dcterms:modified xsi:type="dcterms:W3CDTF">2023-11-12T16:12:00Z</dcterms:modified>
</cp:coreProperties>
</file>